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E6CB" w14:textId="7BF0DDAA" w:rsidR="00C92839" w:rsidRDefault="00C54D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4B6F8" wp14:editId="3D949E21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6217920" cy="563880"/>
                <wp:effectExtent l="0" t="0" r="11430" b="20320"/>
                <wp:wrapNone/>
                <wp:docPr id="4549183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F156A" w14:textId="50205C41" w:rsidR="00C54D73" w:rsidRPr="00F2197F" w:rsidRDefault="00C54D73" w:rsidP="00C54D73">
                            <w:pPr>
                              <w:jc w:val="center"/>
                              <w:rPr>
                                <w:rFonts w:ascii="HG正楷書体-PRO" w:eastAsia="HG正楷書体-PRO" w:hAnsiTheme="minor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2197F">
                              <w:rPr>
                                <w:rFonts w:ascii="HG正楷書体-PRO" w:eastAsia="HG正楷書体-PRO" w:hAnsiTheme="min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国際ロータリー第2650地区　2026-27年度ガバナー　プロフィール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4B6F8" id="正方形/長方形 1" o:spid="_x0000_s1026" style="position:absolute;left:0;text-align:left;margin-left:-1.2pt;margin-top:5.4pt;width:489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007F156A" w14:textId="50205C41" w:rsidR="00C54D73" w:rsidRPr="00F2197F" w:rsidRDefault="00C54D73" w:rsidP="00C54D73">
                      <w:pPr>
                        <w:jc w:val="center"/>
                        <w:rPr>
                          <w:rFonts w:ascii="HG正楷書体-PRO" w:eastAsia="HG正楷書体-PRO" w:hAnsiTheme="minorEastAsia"/>
                          <w:b/>
                          <w:bCs/>
                          <w:sz w:val="28"/>
                          <w:szCs w:val="32"/>
                        </w:rPr>
                      </w:pPr>
                      <w:r w:rsidRPr="00F2197F">
                        <w:rPr>
                          <w:rFonts w:ascii="HG正楷書体-PRO" w:eastAsia="HG正楷書体-PRO" w:hAnsiTheme="minorEastAsia" w:hint="eastAsia"/>
                          <w:b/>
                          <w:bCs/>
                          <w:sz w:val="28"/>
                          <w:szCs w:val="32"/>
                        </w:rPr>
                        <w:t>国際ロータリー第2650地区　2026-27年度ガバナー　プロフィール</w:t>
                      </w:r>
                    </w:p>
                  </w:txbxContent>
                </v:textbox>
              </v:rect>
            </w:pict>
          </mc:Fallback>
        </mc:AlternateContent>
      </w:r>
    </w:p>
    <w:p w14:paraId="77C67F5A" w14:textId="77777777" w:rsidR="00C54D73" w:rsidRPr="00C54D73" w:rsidRDefault="00C54D73" w:rsidP="00C54D73"/>
    <w:p w14:paraId="395D31AE" w14:textId="77777777" w:rsidR="00C54D73" w:rsidRPr="00C54D73" w:rsidRDefault="00C54D73" w:rsidP="00C54D73"/>
    <w:p w14:paraId="24520690" w14:textId="7BB9F380" w:rsidR="00C54D73" w:rsidRDefault="003227A7" w:rsidP="00C54D73">
      <w:r>
        <w:rPr>
          <w:noProof/>
        </w:rPr>
        <w:drawing>
          <wp:anchor distT="0" distB="0" distL="114300" distR="114300" simplePos="0" relativeHeight="251660288" behindDoc="0" locked="0" layoutInCell="1" allowOverlap="1" wp14:anchorId="790B4B63" wp14:editId="6E3E452E">
            <wp:simplePos x="0" y="0"/>
            <wp:positionH relativeFrom="column">
              <wp:posOffset>4823460</wp:posOffset>
            </wp:positionH>
            <wp:positionV relativeFrom="paragraph">
              <wp:posOffset>229235</wp:posOffset>
            </wp:positionV>
            <wp:extent cx="1377950" cy="1632223"/>
            <wp:effectExtent l="0" t="0" r="0" b="6350"/>
            <wp:wrapNone/>
            <wp:docPr id="984054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43" cy="163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958"/>
      </w:tblGrid>
      <w:tr w:rsidR="00C54D73" w:rsidRPr="00F2197F" w14:paraId="1B62DE1D" w14:textId="77777777" w:rsidTr="006E37E1">
        <w:trPr>
          <w:trHeight w:val="535"/>
        </w:trPr>
        <w:tc>
          <w:tcPr>
            <w:tcW w:w="1418" w:type="dxa"/>
            <w:vAlign w:val="center"/>
          </w:tcPr>
          <w:p w14:paraId="368E932E" w14:textId="674BD735" w:rsidR="00C54D73" w:rsidRPr="00C3418B" w:rsidRDefault="00C54D73" w:rsidP="006E37E1">
            <w:pPr>
              <w:snapToGrid w:val="0"/>
              <w:ind w:rightChars="15" w:right="31" w:firstLineChars="73" w:firstLine="175"/>
              <w:jc w:val="distribute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8" w:type="dxa"/>
            <w:vAlign w:val="center"/>
          </w:tcPr>
          <w:p w14:paraId="16B11FB5" w14:textId="7F4BAF4F" w:rsidR="00C54D73" w:rsidRPr="00C3418B" w:rsidRDefault="00C54D73" w:rsidP="006E37E1">
            <w:pPr>
              <w:snapToGrid w:val="0"/>
              <w:ind w:leftChars="-8" w:left="-17" w:firstLineChars="15" w:firstLine="42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8"/>
                <w:szCs w:val="28"/>
              </w:rPr>
              <w:t>平野　洋一</w:t>
            </w: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（ひらの　よういち）</w:t>
            </w:r>
          </w:p>
        </w:tc>
      </w:tr>
      <w:tr w:rsidR="00C54D73" w:rsidRPr="00F2197F" w14:paraId="2F90B6F8" w14:textId="77777777" w:rsidTr="006E37E1">
        <w:tc>
          <w:tcPr>
            <w:tcW w:w="1418" w:type="dxa"/>
            <w:vAlign w:val="center"/>
          </w:tcPr>
          <w:p w14:paraId="3AEFAF8A" w14:textId="638BFF44" w:rsidR="00C54D73" w:rsidRPr="00C3418B" w:rsidRDefault="00C54D73" w:rsidP="006E37E1">
            <w:pPr>
              <w:snapToGrid w:val="0"/>
              <w:ind w:rightChars="15" w:right="31" w:firstLineChars="73" w:firstLine="175"/>
              <w:jc w:val="distribute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958" w:type="dxa"/>
          </w:tcPr>
          <w:p w14:paraId="182E1308" w14:textId="5F64071D" w:rsidR="00C54D73" w:rsidRPr="00C3418B" w:rsidRDefault="00C54D73" w:rsidP="006E37E1">
            <w:pPr>
              <w:snapToGrid w:val="0"/>
              <w:ind w:leftChars="-8" w:left="-17" w:firstLineChars="15" w:firstLine="36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福井ロータリークラブ</w:t>
            </w:r>
          </w:p>
        </w:tc>
      </w:tr>
      <w:tr w:rsidR="00C54D73" w:rsidRPr="00F2197F" w14:paraId="77036A30" w14:textId="77777777" w:rsidTr="006E37E1">
        <w:tc>
          <w:tcPr>
            <w:tcW w:w="1418" w:type="dxa"/>
            <w:vAlign w:val="center"/>
          </w:tcPr>
          <w:p w14:paraId="5DC814F8" w14:textId="2309694C" w:rsidR="00C54D73" w:rsidRPr="00C3418B" w:rsidRDefault="00C54D73" w:rsidP="006E37E1">
            <w:pPr>
              <w:snapToGrid w:val="0"/>
              <w:ind w:rightChars="15" w:right="31" w:firstLineChars="73" w:firstLine="175"/>
              <w:jc w:val="distribute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958" w:type="dxa"/>
          </w:tcPr>
          <w:p w14:paraId="5FD955DE" w14:textId="2A8E9EA2" w:rsidR="00C54D73" w:rsidRPr="00C3418B" w:rsidRDefault="00C54D73" w:rsidP="006E37E1">
            <w:pPr>
              <w:snapToGrid w:val="0"/>
              <w:ind w:leftChars="-8" w:left="-17" w:firstLineChars="15" w:firstLine="36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1960年8月23日</w:t>
            </w:r>
          </w:p>
        </w:tc>
      </w:tr>
      <w:tr w:rsidR="00C54D73" w:rsidRPr="00F2197F" w14:paraId="2F48AF3F" w14:textId="77777777" w:rsidTr="006E37E1">
        <w:tc>
          <w:tcPr>
            <w:tcW w:w="1418" w:type="dxa"/>
            <w:vAlign w:val="center"/>
          </w:tcPr>
          <w:p w14:paraId="590DA0FB" w14:textId="3BC50959" w:rsidR="00C54D73" w:rsidRPr="00C3418B" w:rsidRDefault="00C54D73" w:rsidP="006E37E1">
            <w:pPr>
              <w:snapToGrid w:val="0"/>
              <w:ind w:rightChars="15" w:right="31" w:firstLineChars="73" w:firstLine="175"/>
              <w:jc w:val="distribute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5958" w:type="dxa"/>
          </w:tcPr>
          <w:p w14:paraId="7AE5AC99" w14:textId="1E0813C1" w:rsidR="00C54D73" w:rsidRPr="00C3418B" w:rsidRDefault="00C54D73" w:rsidP="006E37E1">
            <w:pPr>
              <w:snapToGrid w:val="0"/>
              <w:ind w:leftChars="-8" w:left="-17" w:firstLineChars="15" w:firstLine="36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1984年3月　新潟薬科大学薬学部　卒業（薬剤師）</w:t>
            </w:r>
          </w:p>
        </w:tc>
      </w:tr>
      <w:tr w:rsidR="00C54D73" w:rsidRPr="00F2197F" w14:paraId="79AB830D" w14:textId="77777777" w:rsidTr="006E37E1">
        <w:trPr>
          <w:trHeight w:val="213"/>
        </w:trPr>
        <w:tc>
          <w:tcPr>
            <w:tcW w:w="1418" w:type="dxa"/>
            <w:vAlign w:val="center"/>
          </w:tcPr>
          <w:p w14:paraId="1277D8DC" w14:textId="5BC5E528" w:rsidR="00C54D73" w:rsidRPr="00C3418B" w:rsidRDefault="00C54D73" w:rsidP="006E37E1">
            <w:pPr>
              <w:snapToGrid w:val="0"/>
              <w:ind w:rightChars="15" w:right="31" w:firstLineChars="73" w:firstLine="175"/>
              <w:jc w:val="distribute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職業分類</w:t>
            </w:r>
          </w:p>
        </w:tc>
        <w:tc>
          <w:tcPr>
            <w:tcW w:w="5958" w:type="dxa"/>
          </w:tcPr>
          <w:p w14:paraId="1AC722A7" w14:textId="3733FFD9" w:rsidR="00C54D73" w:rsidRPr="00C3418B" w:rsidRDefault="00C54D73" w:rsidP="006E37E1">
            <w:pPr>
              <w:snapToGrid w:val="0"/>
              <w:ind w:leftChars="-8" w:left="-17" w:firstLineChars="15" w:firstLine="36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C3418B">
              <w:rPr>
                <w:rFonts w:ascii="HG正楷書体-PRO" w:eastAsia="HG正楷書体-PRO" w:hAnsi="ＭＳ 明朝" w:hint="eastAsia"/>
                <w:sz w:val="24"/>
                <w:szCs w:val="24"/>
              </w:rPr>
              <w:t>医薬品販売</w:t>
            </w:r>
          </w:p>
        </w:tc>
      </w:tr>
      <w:tr w:rsidR="00C54D73" w:rsidRPr="00DF58D2" w14:paraId="4FC3AF71" w14:textId="77777777" w:rsidTr="006E37E1">
        <w:trPr>
          <w:cantSplit/>
          <w:trHeight w:val="1134"/>
        </w:trPr>
        <w:tc>
          <w:tcPr>
            <w:tcW w:w="1418" w:type="dxa"/>
          </w:tcPr>
          <w:p w14:paraId="43CF7A91" w14:textId="680786B7" w:rsidR="00C54D73" w:rsidRPr="00DF58D2" w:rsidRDefault="00C54D73" w:rsidP="006E37E1">
            <w:pPr>
              <w:snapToGrid w:val="0"/>
              <w:ind w:rightChars="15" w:right="31" w:firstLineChars="73" w:firstLine="175"/>
              <w:jc w:val="distribute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職</w:t>
            </w:r>
            <w:r w:rsidR="00C3418B"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 xml:space="preserve"> </w:t>
            </w:r>
            <w:r w:rsidR="00C3418B" w:rsidRPr="00DF58D2">
              <w:rPr>
                <w:rFonts w:ascii="HG正楷書体-PRO" w:eastAsia="HG正楷書体-PRO" w:hAnsi="ＭＳ 明朝"/>
                <w:sz w:val="24"/>
                <w:szCs w:val="24"/>
              </w:rPr>
              <w:t xml:space="preserve">   </w:t>
            </w:r>
            <w:r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業</w:t>
            </w:r>
          </w:p>
        </w:tc>
        <w:tc>
          <w:tcPr>
            <w:tcW w:w="5958" w:type="dxa"/>
          </w:tcPr>
          <w:p w14:paraId="57EEB856" w14:textId="14E9D81D" w:rsidR="00C54D73" w:rsidRPr="00DF58D2" w:rsidRDefault="00C54D73" w:rsidP="006E37E1">
            <w:pPr>
              <w:snapToGrid w:val="0"/>
              <w:ind w:leftChars="-8" w:left="-17" w:firstLineChars="15" w:firstLine="36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平野純薬株式会社　代表取締役</w:t>
            </w:r>
            <w:r w:rsidR="002778EC"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 xml:space="preserve"> 会長</w:t>
            </w:r>
          </w:p>
          <w:p w14:paraId="7C229CDF" w14:textId="77777777" w:rsidR="00C54D73" w:rsidRPr="00DF58D2" w:rsidRDefault="00C54D73" w:rsidP="006E37E1">
            <w:pPr>
              <w:snapToGrid w:val="0"/>
              <w:ind w:leftChars="-8" w:left="-17" w:firstLineChars="15" w:firstLine="36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真晃ELS株式会社　代表取締役</w:t>
            </w:r>
          </w:p>
          <w:p w14:paraId="56E90ADA" w14:textId="0BBC2957" w:rsidR="00C54D73" w:rsidRPr="00DF58D2" w:rsidRDefault="00C54D73" w:rsidP="006E37E1">
            <w:pPr>
              <w:snapToGrid w:val="0"/>
              <w:ind w:leftChars="-8" w:left="-17" w:firstLineChars="15" w:firstLine="36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株式会社エイチアンドケー　代表取締役</w:t>
            </w:r>
            <w:r w:rsidR="00220B77"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社長</w:t>
            </w:r>
          </w:p>
          <w:p w14:paraId="5E5DCC0E" w14:textId="7F5B85E7" w:rsidR="00724BE9" w:rsidRPr="00DF58D2" w:rsidRDefault="00724BE9" w:rsidP="006E37E1">
            <w:pPr>
              <w:snapToGrid w:val="0"/>
              <w:ind w:leftChars="-8" w:left="-17" w:firstLineChars="15" w:firstLine="36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株式会社クレハ　代表取締役</w:t>
            </w:r>
            <w:r w:rsidR="00220B77"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社長</w:t>
            </w:r>
          </w:p>
          <w:p w14:paraId="099DD56F" w14:textId="090C66C2" w:rsidR="00C54D73" w:rsidRPr="00DF58D2" w:rsidRDefault="000A4521" w:rsidP="006E37E1">
            <w:pPr>
              <w:snapToGrid w:val="0"/>
              <w:ind w:leftChars="-8" w:left="-17" w:firstLineChars="15" w:firstLine="36"/>
              <w:rPr>
                <w:rFonts w:ascii="HG正楷書体-PRO" w:eastAsia="HG正楷書体-PRO" w:hAnsi="ＭＳ 明朝"/>
                <w:sz w:val="24"/>
                <w:szCs w:val="24"/>
              </w:rPr>
            </w:pPr>
            <w:r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（</w:t>
            </w:r>
            <w:r w:rsidR="00C54D73"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平野グループ　代表</w:t>
            </w:r>
            <w:r w:rsidRPr="00DF58D2">
              <w:rPr>
                <w:rFonts w:ascii="HG正楷書体-PRO" w:eastAsia="HG正楷書体-PRO" w:hAnsi="ＭＳ 明朝" w:hint="eastAsia"/>
                <w:sz w:val="24"/>
                <w:szCs w:val="24"/>
              </w:rPr>
              <w:t>）</w:t>
            </w:r>
          </w:p>
        </w:tc>
      </w:tr>
    </w:tbl>
    <w:p w14:paraId="1C61DC83" w14:textId="1FC8F70A" w:rsidR="00C54D73" w:rsidRPr="00DF58D2" w:rsidRDefault="00C54D73" w:rsidP="00C54D73">
      <w:pPr>
        <w:ind w:firstLineChars="100" w:firstLine="220"/>
        <w:rPr>
          <w:rFonts w:ascii="HG正楷書体-PRO" w:eastAsia="HG正楷書体-PRO" w:hAnsi="ＭＳ 明朝"/>
          <w:sz w:val="22"/>
        </w:rPr>
      </w:pPr>
    </w:p>
    <w:p w14:paraId="5251DBD4" w14:textId="2740D0CC" w:rsidR="00C54D73" w:rsidRPr="00DF58D2" w:rsidRDefault="003227A7" w:rsidP="00C54D73">
      <w:pPr>
        <w:ind w:firstLineChars="100" w:firstLine="240"/>
        <w:rPr>
          <w:rFonts w:ascii="HG正楷書体-PRO" w:eastAsia="HG正楷書体-PRO" w:hAnsi="ＭＳ 明朝"/>
          <w:sz w:val="24"/>
          <w:szCs w:val="24"/>
          <w:bdr w:val="single" w:sz="4" w:space="0" w:color="auto"/>
          <w:shd w:val="pct15" w:color="auto" w:fill="FFFFFF"/>
        </w:rPr>
      </w:pPr>
      <w:r w:rsidRPr="00DF58D2">
        <w:rPr>
          <w:rFonts w:ascii="HG正楷書体-PRO" w:eastAsia="HG正楷書体-PRO" w:hAnsi="ＭＳ 明朝" w:hint="eastAsia"/>
          <w:sz w:val="24"/>
          <w:szCs w:val="24"/>
          <w:bdr w:val="single" w:sz="4" w:space="0" w:color="auto"/>
          <w:shd w:val="pct15" w:color="auto" w:fill="FFFFFF"/>
        </w:rPr>
        <w:t>ロータリー歴</w:t>
      </w:r>
    </w:p>
    <w:p w14:paraId="289B3F11" w14:textId="3BBF3396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【クラブ】</w:t>
      </w:r>
    </w:p>
    <w:p w14:paraId="66CF2E7D" w14:textId="7E0BEF4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2007年</w:t>
      </w:r>
      <w:r w:rsidR="00F2197F" w:rsidRPr="00DF58D2">
        <w:rPr>
          <w:rFonts w:ascii="HG正楷書体-PRO" w:eastAsia="HG正楷書体-PRO" w:hAnsi="ＭＳ 明朝" w:hint="eastAsia"/>
          <w:sz w:val="23"/>
          <w:szCs w:val="23"/>
        </w:rPr>
        <w:t>8</w:t>
      </w:r>
      <w:r w:rsidRPr="00DF58D2">
        <w:rPr>
          <w:rFonts w:ascii="HG正楷書体-PRO" w:eastAsia="HG正楷書体-PRO" w:hAnsi="ＭＳ 明朝" w:hint="eastAsia"/>
          <w:sz w:val="23"/>
          <w:szCs w:val="23"/>
        </w:rPr>
        <w:t>月</w:t>
      </w:r>
      <w:r w:rsidR="00F2197F" w:rsidRPr="00DF58D2">
        <w:rPr>
          <w:rFonts w:ascii="HG正楷書体-PRO" w:eastAsia="HG正楷書体-PRO" w:hAnsi="ＭＳ 明朝" w:hint="eastAsia"/>
          <w:sz w:val="23"/>
          <w:szCs w:val="23"/>
        </w:rPr>
        <w:t>2</w:t>
      </w:r>
      <w:r w:rsidRPr="00DF58D2">
        <w:rPr>
          <w:rFonts w:ascii="HG正楷書体-PRO" w:eastAsia="HG正楷書体-PRO" w:hAnsi="ＭＳ 明朝" w:hint="eastAsia"/>
          <w:sz w:val="23"/>
          <w:szCs w:val="23"/>
        </w:rPr>
        <w:t>日　福井ロータリークラブ　入会</w:t>
      </w:r>
    </w:p>
    <w:p w14:paraId="35375DE8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2009-10年度　　 副幹事</w:t>
      </w:r>
    </w:p>
    <w:p w14:paraId="281A67B9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2010-11年度　　 幹事</w:t>
      </w:r>
    </w:p>
    <w:p w14:paraId="1809E0E7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2012-13年度　　 理事 新世代担当</w:t>
      </w:r>
    </w:p>
    <w:p w14:paraId="4E05B657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2014-15年度　　 理事 青少年奉仕担当</w:t>
      </w:r>
    </w:p>
    <w:p w14:paraId="4C30F8D4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2015-16年度　　 理事 クラブ奉仕担当</w:t>
      </w:r>
    </w:p>
    <w:p w14:paraId="0DC6B2F6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2016-17年度　　 副会長</w:t>
      </w:r>
    </w:p>
    <w:p w14:paraId="1ACC47F5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2017-18年度　　 会長</w:t>
      </w:r>
    </w:p>
    <w:p w14:paraId="29F14B83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2020-21年度　　 監事</w:t>
      </w:r>
    </w:p>
    <w:p w14:paraId="28EA9B56" w14:textId="66E796FE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【地区】</w:t>
      </w:r>
    </w:p>
    <w:p w14:paraId="4B55F54D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2022-23年度　　 国際交流委員会　委員</w:t>
      </w:r>
    </w:p>
    <w:p w14:paraId="46668C4C" w14:textId="3BB07A9E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2024-25年度　　 福井第１グループ担当ガバナー補佐</w:t>
      </w:r>
    </w:p>
    <w:p w14:paraId="426A29FE" w14:textId="4EA18D84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【寄付関係】</w:t>
      </w:r>
    </w:p>
    <w:p w14:paraId="3D98CBD0" w14:textId="03750CC4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ロータリー米山記念奨学会　</w:t>
      </w:r>
      <w:r w:rsidR="00F9443F" w:rsidRPr="00DF58D2">
        <w:rPr>
          <w:rFonts w:ascii="HG正楷書体-PRO" w:eastAsia="HG正楷書体-PRO" w:hAnsi="ＭＳ 明朝" w:hint="eastAsia"/>
          <w:sz w:val="23"/>
          <w:szCs w:val="23"/>
        </w:rPr>
        <w:t>米山功労者第</w:t>
      </w:r>
      <w:r w:rsidR="00F9443F" w:rsidRPr="00DF58D2">
        <w:rPr>
          <w:rFonts w:ascii="HG正楷書体-PRO" w:eastAsia="HG正楷書体-PRO" w:hAnsi="ＭＳ 明朝"/>
          <w:sz w:val="23"/>
          <w:szCs w:val="23"/>
        </w:rPr>
        <w:t>10回</w:t>
      </w:r>
      <w:r w:rsidR="00E5485C" w:rsidRPr="00DF58D2">
        <w:rPr>
          <w:rFonts w:ascii="HG正楷書体-PRO" w:eastAsia="HG正楷書体-PRO" w:hAnsi="ＭＳ 明朝" w:hint="eastAsia"/>
          <w:sz w:val="23"/>
          <w:szCs w:val="23"/>
        </w:rPr>
        <w:t>メジャードナー</w:t>
      </w:r>
    </w:p>
    <w:p w14:paraId="04B3DA36" w14:textId="6CC867B8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ロータリー財団　</w:t>
      </w:r>
      <w:r w:rsidR="00E5485C" w:rsidRPr="00DF58D2">
        <w:rPr>
          <w:rFonts w:ascii="HG正楷書体-PRO" w:eastAsia="HG正楷書体-PRO" w:hAnsi="ＭＳ 明朝" w:hint="eastAsia"/>
          <w:sz w:val="23"/>
          <w:szCs w:val="23"/>
        </w:rPr>
        <w:t>メジャードナー</w:t>
      </w:r>
    </w:p>
    <w:p w14:paraId="4B85B916" w14:textId="77777777" w:rsidR="003227A7" w:rsidRPr="00DF58D2" w:rsidRDefault="003227A7" w:rsidP="003227A7">
      <w:pPr>
        <w:ind w:firstLineChars="100" w:firstLine="230"/>
        <w:rPr>
          <w:rFonts w:ascii="HG正楷書体-PRO" w:eastAsia="HG正楷書体-PRO" w:hAnsi="ＭＳ 明朝"/>
          <w:sz w:val="23"/>
          <w:szCs w:val="23"/>
        </w:rPr>
      </w:pPr>
    </w:p>
    <w:p w14:paraId="61101B14" w14:textId="3C8CBE9C" w:rsidR="003227A7" w:rsidRPr="00DF58D2" w:rsidRDefault="003227A7" w:rsidP="003227A7">
      <w:pPr>
        <w:ind w:firstLineChars="100" w:firstLine="240"/>
        <w:rPr>
          <w:rFonts w:ascii="HG正楷書体-PRO" w:eastAsia="HG正楷書体-PRO" w:hAnsi="ＭＳ 明朝"/>
          <w:sz w:val="24"/>
          <w:szCs w:val="24"/>
          <w:bdr w:val="single" w:sz="4" w:space="0" w:color="auto"/>
          <w:shd w:val="pct15" w:color="auto" w:fill="FFFFFF"/>
        </w:rPr>
      </w:pPr>
      <w:r w:rsidRPr="00DF58D2">
        <w:rPr>
          <w:rFonts w:ascii="HG正楷書体-PRO" w:eastAsia="HG正楷書体-PRO" w:hAnsi="ＭＳ 明朝" w:hint="eastAsia"/>
          <w:sz w:val="24"/>
          <w:szCs w:val="24"/>
          <w:bdr w:val="single" w:sz="4" w:space="0" w:color="auto"/>
          <w:shd w:val="pct15" w:color="auto" w:fill="FFFFFF"/>
        </w:rPr>
        <w:t>職　　歴</w:t>
      </w:r>
    </w:p>
    <w:p w14:paraId="3187FA6F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1984年  4月　　第一製薬株式会社（現、第一三共）　入社　　</w:t>
      </w:r>
    </w:p>
    <w:p w14:paraId="489F4878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1991年 11月　　平野純薬株式会社　入社</w:t>
      </w:r>
    </w:p>
    <w:p w14:paraId="21ABFCC3" w14:textId="48D8D261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2000年  4月　　株式会社エイチアンドケー　設立　　 代表取締役</w:t>
      </w:r>
      <w:r w:rsidR="00220B77" w:rsidRPr="00DF58D2">
        <w:rPr>
          <w:rFonts w:ascii="HG正楷書体-PRO" w:eastAsia="HG正楷書体-PRO" w:hAnsi="ＭＳ 明朝" w:hint="eastAsia"/>
          <w:sz w:val="23"/>
          <w:szCs w:val="23"/>
        </w:rPr>
        <w:t>社長</w:t>
      </w: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　就任</w:t>
      </w:r>
    </w:p>
    <w:p w14:paraId="5E0C7E29" w14:textId="3172AD2E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2005年 10月　　</w:t>
      </w:r>
      <w:bookmarkStart w:id="0" w:name="_Hlk209166382"/>
      <w:r w:rsidRPr="00DF58D2">
        <w:rPr>
          <w:rFonts w:ascii="HG正楷書体-PRO" w:eastAsia="HG正楷書体-PRO" w:hAnsi="ＭＳ 明朝" w:hint="eastAsia"/>
          <w:sz w:val="23"/>
          <w:szCs w:val="23"/>
        </w:rPr>
        <w:t>平野純薬株式会社　代表取締役　就任</w:t>
      </w:r>
      <w:bookmarkEnd w:id="0"/>
    </w:p>
    <w:p w14:paraId="2050C303" w14:textId="77777777" w:rsidR="003227A7" w:rsidRPr="00DF58D2" w:rsidRDefault="003227A7" w:rsidP="003227A7">
      <w:pPr>
        <w:snapToGrid w:val="0"/>
        <w:ind w:firstLineChars="100" w:firstLine="230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>2012年  4月　　真晃ELS株式会社　設立　　代表取締役　就任</w:t>
      </w:r>
    </w:p>
    <w:p w14:paraId="414DD40E" w14:textId="6AE011F4" w:rsidR="003227A7" w:rsidRPr="00DF58D2" w:rsidRDefault="003227A7" w:rsidP="00F2197F">
      <w:pPr>
        <w:snapToGrid w:val="0"/>
        <w:jc w:val="left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     　　　　　</w:t>
      </w:r>
      <w:r w:rsidR="00F2197F" w:rsidRPr="00DF58D2">
        <w:rPr>
          <w:rFonts w:ascii="HG正楷書体-PRO" w:eastAsia="HG正楷書体-PRO" w:hAnsi="ＭＳ 明朝" w:hint="eastAsia"/>
          <w:sz w:val="23"/>
          <w:szCs w:val="23"/>
        </w:rPr>
        <w:t xml:space="preserve">　</w:t>
      </w: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 </w:t>
      </w:r>
      <w:r w:rsidR="00C3418B" w:rsidRPr="00DF58D2">
        <w:rPr>
          <w:rFonts w:ascii="HG正楷書体-PRO" w:eastAsia="HG正楷書体-PRO" w:hAnsi="ＭＳ 明朝"/>
          <w:sz w:val="23"/>
          <w:szCs w:val="23"/>
        </w:rPr>
        <w:t xml:space="preserve"> </w:t>
      </w:r>
      <w:r w:rsidRPr="00DF58D2">
        <w:rPr>
          <w:rFonts w:ascii="HG正楷書体-PRO" w:eastAsia="HG正楷書体-PRO" w:hAnsi="ＭＳ 明朝" w:hint="eastAsia"/>
          <w:sz w:val="23"/>
          <w:szCs w:val="23"/>
        </w:rPr>
        <w:t>平野グループ　代表　就任</w:t>
      </w:r>
    </w:p>
    <w:p w14:paraId="7BFA22D2" w14:textId="6F14E10B" w:rsidR="002778EC" w:rsidRPr="00DF58D2" w:rsidRDefault="002778EC" w:rsidP="00F2197F">
      <w:pPr>
        <w:snapToGrid w:val="0"/>
        <w:jc w:val="left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　2025年　</w:t>
      </w:r>
      <w:r w:rsidR="00507ECF" w:rsidRPr="00DF58D2">
        <w:rPr>
          <w:rFonts w:ascii="HG正楷書体-PRO" w:eastAsia="HG正楷書体-PRO" w:hAnsi="ＭＳ 明朝" w:hint="eastAsia"/>
          <w:sz w:val="23"/>
          <w:szCs w:val="23"/>
        </w:rPr>
        <w:t>８</w:t>
      </w:r>
      <w:r w:rsidRPr="00DF58D2">
        <w:rPr>
          <w:rFonts w:ascii="HG正楷書体-PRO" w:eastAsia="HG正楷書体-PRO" w:hAnsi="ＭＳ 明朝" w:hint="eastAsia"/>
          <w:sz w:val="23"/>
          <w:szCs w:val="23"/>
        </w:rPr>
        <w:t>月　　平野純薬株式会社　代表取締役 会長　就任</w:t>
      </w:r>
    </w:p>
    <w:p w14:paraId="1F1C605A" w14:textId="25E7D111" w:rsidR="00724BE9" w:rsidRPr="00E35D7E" w:rsidRDefault="00724BE9" w:rsidP="00F2197F">
      <w:pPr>
        <w:snapToGrid w:val="0"/>
        <w:jc w:val="left"/>
        <w:rPr>
          <w:rFonts w:ascii="HG正楷書体-PRO" w:eastAsia="HG正楷書体-PRO" w:hAnsi="ＭＳ 明朝"/>
          <w:sz w:val="23"/>
          <w:szCs w:val="23"/>
        </w:rPr>
      </w:pP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　2026年　2月　　株式会社クレハ　代表取締役</w:t>
      </w:r>
      <w:r w:rsidR="00220B77" w:rsidRPr="00DF58D2">
        <w:rPr>
          <w:rFonts w:ascii="HG正楷書体-PRO" w:eastAsia="HG正楷書体-PRO" w:hAnsi="ＭＳ 明朝" w:hint="eastAsia"/>
          <w:sz w:val="23"/>
          <w:szCs w:val="23"/>
        </w:rPr>
        <w:t>社長</w:t>
      </w:r>
      <w:r w:rsidRPr="00DF58D2">
        <w:rPr>
          <w:rFonts w:ascii="HG正楷書体-PRO" w:eastAsia="HG正楷書体-PRO" w:hAnsi="ＭＳ 明朝" w:hint="eastAsia"/>
          <w:sz w:val="23"/>
          <w:szCs w:val="23"/>
        </w:rPr>
        <w:t xml:space="preserve">　就任</w:t>
      </w:r>
    </w:p>
    <w:p w14:paraId="594E8427" w14:textId="77777777" w:rsidR="00C3418B" w:rsidRPr="00507ECF" w:rsidRDefault="00C3418B" w:rsidP="00F2197F">
      <w:pPr>
        <w:snapToGrid w:val="0"/>
        <w:jc w:val="left"/>
        <w:rPr>
          <w:rFonts w:ascii="HG正楷書体-PRO" w:eastAsia="HG正楷書体-PRO" w:hAnsi="ＭＳ 明朝"/>
          <w:sz w:val="23"/>
          <w:szCs w:val="23"/>
        </w:rPr>
      </w:pPr>
    </w:p>
    <w:p w14:paraId="7DEEA950" w14:textId="561CC364" w:rsidR="00F2197F" w:rsidRPr="00204802" w:rsidRDefault="00F2197F" w:rsidP="00F2197F">
      <w:pPr>
        <w:snapToGrid w:val="0"/>
        <w:jc w:val="left"/>
        <w:rPr>
          <w:rFonts w:ascii="HG正楷書体-PRO" w:eastAsia="HG正楷書体-PRO" w:hAnsi="ＭＳ 明朝"/>
          <w:sz w:val="24"/>
          <w:szCs w:val="24"/>
          <w:bdr w:val="single" w:sz="4" w:space="0" w:color="auto"/>
        </w:rPr>
      </w:pPr>
      <w:r w:rsidRPr="00204802">
        <w:rPr>
          <w:rFonts w:ascii="HG正楷書体-PRO" w:eastAsia="HG正楷書体-PRO" w:hAnsi="ＭＳ 明朝" w:hint="eastAsia"/>
          <w:sz w:val="24"/>
          <w:szCs w:val="24"/>
        </w:rPr>
        <w:t xml:space="preserve">　</w:t>
      </w:r>
      <w:r w:rsidRPr="00204802">
        <w:rPr>
          <w:rFonts w:ascii="HG正楷書体-PRO" w:eastAsia="HG正楷書体-PRO" w:hAnsi="ＭＳ 明朝" w:hint="eastAsia"/>
          <w:sz w:val="24"/>
          <w:szCs w:val="24"/>
          <w:bdr w:val="single" w:sz="4" w:space="0" w:color="auto"/>
          <w:shd w:val="pct15" w:color="auto" w:fill="FFFFFF"/>
        </w:rPr>
        <w:t>他団体現職</w:t>
      </w:r>
    </w:p>
    <w:p w14:paraId="47E25634" w14:textId="77777777" w:rsidR="00F2197F" w:rsidRPr="00A33C2B" w:rsidRDefault="00F2197F" w:rsidP="00F2197F">
      <w:pPr>
        <w:snapToGrid w:val="0"/>
        <w:ind w:firstLineChars="100" w:firstLine="230"/>
        <w:jc w:val="left"/>
        <w:rPr>
          <w:rFonts w:ascii="HG正楷書体-PRO" w:eastAsia="HG正楷書体-PRO" w:hAnsi="ＭＳ 明朝"/>
          <w:sz w:val="23"/>
          <w:szCs w:val="23"/>
        </w:rPr>
      </w:pPr>
      <w:r w:rsidRPr="00A33C2B">
        <w:rPr>
          <w:rFonts w:ascii="HG正楷書体-PRO" w:eastAsia="HG正楷書体-PRO" w:hAnsi="ＭＳ 明朝" w:hint="eastAsia"/>
          <w:sz w:val="23"/>
          <w:szCs w:val="23"/>
        </w:rPr>
        <w:t>福井商工会議所　　副会頭</w:t>
      </w:r>
    </w:p>
    <w:p w14:paraId="5111D158" w14:textId="77777777" w:rsidR="00F2197F" w:rsidRPr="00A33C2B" w:rsidRDefault="00F2197F" w:rsidP="00F2197F">
      <w:pPr>
        <w:snapToGrid w:val="0"/>
        <w:ind w:firstLineChars="100" w:firstLine="230"/>
        <w:jc w:val="left"/>
        <w:rPr>
          <w:rFonts w:ascii="HG正楷書体-PRO" w:eastAsia="HG正楷書体-PRO" w:hAnsi="ＭＳ 明朝"/>
          <w:sz w:val="23"/>
          <w:szCs w:val="23"/>
        </w:rPr>
      </w:pPr>
      <w:r w:rsidRPr="00A33C2B">
        <w:rPr>
          <w:rFonts w:ascii="HG正楷書体-PRO" w:eastAsia="HG正楷書体-PRO" w:hAnsi="ＭＳ 明朝" w:hint="eastAsia"/>
          <w:sz w:val="23"/>
          <w:szCs w:val="23"/>
        </w:rPr>
        <w:t>福井経済同友会　　副代表幹事</w:t>
      </w:r>
    </w:p>
    <w:p w14:paraId="5090C3B0" w14:textId="48691764" w:rsidR="00F2197F" w:rsidRPr="00A33C2B" w:rsidRDefault="00F2197F" w:rsidP="00F2197F">
      <w:pPr>
        <w:snapToGrid w:val="0"/>
        <w:ind w:firstLineChars="100" w:firstLine="230"/>
        <w:jc w:val="left"/>
        <w:rPr>
          <w:rFonts w:ascii="HG正楷書体-PRO" w:eastAsia="HG正楷書体-PRO" w:hAnsi="ＭＳ 明朝"/>
          <w:sz w:val="23"/>
          <w:szCs w:val="23"/>
        </w:rPr>
      </w:pPr>
      <w:r w:rsidRPr="00A33C2B">
        <w:rPr>
          <w:rFonts w:ascii="HG正楷書体-PRO" w:eastAsia="HG正楷書体-PRO" w:hAnsi="ＭＳ 明朝" w:hint="eastAsia"/>
          <w:sz w:val="23"/>
          <w:szCs w:val="23"/>
        </w:rPr>
        <w:t>芦原ゴルフクラブ　理事　　　　　　etc.</w:t>
      </w:r>
    </w:p>
    <w:sectPr w:rsidR="00F2197F" w:rsidRPr="00A33C2B" w:rsidSect="003227A7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73"/>
    <w:rsid w:val="000A4521"/>
    <w:rsid w:val="000C3506"/>
    <w:rsid w:val="00204802"/>
    <w:rsid w:val="00220B77"/>
    <w:rsid w:val="002778EC"/>
    <w:rsid w:val="003227A7"/>
    <w:rsid w:val="00403CB0"/>
    <w:rsid w:val="004B04AA"/>
    <w:rsid w:val="00507ECF"/>
    <w:rsid w:val="006E37E1"/>
    <w:rsid w:val="00724BE9"/>
    <w:rsid w:val="00756098"/>
    <w:rsid w:val="007F2C99"/>
    <w:rsid w:val="00834DD4"/>
    <w:rsid w:val="0093245E"/>
    <w:rsid w:val="009B1925"/>
    <w:rsid w:val="009D2EC0"/>
    <w:rsid w:val="00A33C2B"/>
    <w:rsid w:val="00AC45AA"/>
    <w:rsid w:val="00B6249F"/>
    <w:rsid w:val="00B873DF"/>
    <w:rsid w:val="00C3418B"/>
    <w:rsid w:val="00C54D73"/>
    <w:rsid w:val="00C7195F"/>
    <w:rsid w:val="00C92839"/>
    <w:rsid w:val="00D10853"/>
    <w:rsid w:val="00DD5F88"/>
    <w:rsid w:val="00DF58D2"/>
    <w:rsid w:val="00E35D7E"/>
    <w:rsid w:val="00E5485C"/>
    <w:rsid w:val="00F2197F"/>
    <w:rsid w:val="00F9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6EE04"/>
  <w15:chartTrackingRefBased/>
  <w15:docId w15:val="{086359B2-D7C1-4D02-AC9C-5668A510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RID2650</dc:creator>
  <cp:keywords/>
  <dc:description/>
  <cp:lastModifiedBy>user3</cp:lastModifiedBy>
  <cp:revision>3</cp:revision>
  <cp:lastPrinted>2026-03-04T00:37:00Z</cp:lastPrinted>
  <dcterms:created xsi:type="dcterms:W3CDTF">2026-03-03T00:56:00Z</dcterms:created>
  <dcterms:modified xsi:type="dcterms:W3CDTF">2026-03-04T00:37:00Z</dcterms:modified>
</cp:coreProperties>
</file>