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A2" w:rsidRPr="006948B9" w:rsidRDefault="00E51812" w:rsidP="001315A4">
      <w:pPr>
        <w:widowControl/>
        <w:spacing w:before="161" w:after="161" w:line="291" w:lineRule="atLeast"/>
        <w:jc w:val="center"/>
        <w:outlineLvl w:val="0"/>
        <w:rPr>
          <w:rFonts w:asciiTheme="minorEastAsia" w:hAnsiTheme="minorEastAsia" w:cs="Helvetica"/>
          <w:b/>
          <w:bCs/>
          <w:color w:val="222222"/>
          <w:kern w:val="36"/>
          <w:sz w:val="36"/>
          <w:szCs w:val="36"/>
          <w:u w:val="single"/>
          <w:lang w:eastAsia="ja-JP"/>
        </w:rPr>
      </w:pPr>
      <w:r>
        <w:rPr>
          <w:rFonts w:asciiTheme="minorEastAsia" w:hAnsiTheme="minorEastAsia" w:cs="Helvetica" w:hint="eastAsia"/>
          <w:b/>
          <w:bCs/>
          <w:color w:val="222222"/>
          <w:kern w:val="36"/>
          <w:sz w:val="36"/>
          <w:szCs w:val="36"/>
          <w:u w:val="single"/>
          <w:lang w:eastAsia="ja-JP"/>
        </w:rPr>
        <w:t>最新の</w:t>
      </w:r>
      <w:r w:rsidR="001315A4" w:rsidRPr="006948B9">
        <w:rPr>
          <w:rFonts w:asciiTheme="minorEastAsia" w:hAnsiTheme="minorEastAsia" w:cs="Helvetica" w:hint="eastAsia"/>
          <w:b/>
          <w:bCs/>
          <w:color w:val="222222"/>
          <w:kern w:val="36"/>
          <w:sz w:val="36"/>
          <w:szCs w:val="36"/>
          <w:u w:val="single"/>
          <w:lang w:eastAsia="ja-JP"/>
        </w:rPr>
        <w:t>ロータリーの</w:t>
      </w:r>
      <w:r w:rsidR="001315A4" w:rsidRPr="001315A4">
        <w:rPr>
          <w:rFonts w:asciiTheme="minorEastAsia" w:hAnsiTheme="minorEastAsia" w:cs="Helvetica"/>
          <w:b/>
          <w:bCs/>
          <w:color w:val="222222"/>
          <w:kern w:val="36"/>
          <w:sz w:val="36"/>
          <w:szCs w:val="36"/>
          <w:u w:val="single"/>
          <w:lang w:eastAsia="ja-JP"/>
        </w:rPr>
        <w:t>財務情報</w:t>
      </w:r>
    </w:p>
    <w:p w:rsidR="008567A2" w:rsidRPr="008567A2" w:rsidRDefault="008567A2" w:rsidP="004F4AB7">
      <w:pPr>
        <w:widowControl/>
        <w:jc w:val="center"/>
        <w:outlineLvl w:val="0"/>
        <w:rPr>
          <w:rFonts w:asciiTheme="minorEastAsia" w:hAnsiTheme="minorEastAsia" w:cs="Helvetica"/>
          <w:bCs/>
          <w:color w:val="222222"/>
          <w:kern w:val="36"/>
          <w:szCs w:val="21"/>
          <w:lang w:eastAsia="ja-JP"/>
        </w:rPr>
      </w:pPr>
      <w:r w:rsidRPr="008567A2">
        <w:rPr>
          <w:rFonts w:asciiTheme="minorEastAsia" w:hAnsiTheme="minorEastAsia" w:cs="Helvetica" w:hint="eastAsia"/>
          <w:bCs/>
          <w:color w:val="222222"/>
          <w:kern w:val="36"/>
          <w:szCs w:val="21"/>
          <w:lang w:eastAsia="ja-JP"/>
        </w:rPr>
        <w:t>（2016年1</w:t>
      </w:r>
      <w:r w:rsidRPr="008567A2">
        <w:rPr>
          <w:rFonts w:asciiTheme="minorEastAsia" w:hAnsiTheme="minorEastAsia" w:cs="Helvetica"/>
          <w:bCs/>
          <w:color w:val="222222"/>
          <w:kern w:val="36"/>
          <w:szCs w:val="21"/>
          <w:lang w:eastAsia="ja-JP"/>
        </w:rPr>
        <w:t>0</w:t>
      </w:r>
      <w:r w:rsidRPr="008567A2">
        <w:rPr>
          <w:rFonts w:asciiTheme="minorEastAsia" w:hAnsiTheme="minorEastAsia" w:cs="Helvetica" w:hint="eastAsia"/>
          <w:bCs/>
          <w:color w:val="222222"/>
          <w:kern w:val="36"/>
          <w:szCs w:val="21"/>
          <w:lang w:eastAsia="ja-JP"/>
        </w:rPr>
        <w:t>月6日</w:t>
      </w:r>
      <w:r w:rsidRPr="008567A2">
        <w:rPr>
          <w:rFonts w:ascii="Times New Roman" w:hAnsi="Times New Roman" w:cs="Times New Roman"/>
          <w:bCs/>
          <w:color w:val="222222"/>
          <w:kern w:val="36"/>
          <w:szCs w:val="21"/>
          <w:lang w:eastAsia="ja-JP"/>
        </w:rPr>
        <w:t>RI</w:t>
      </w:r>
      <w:r w:rsidR="004F4AB7">
        <w:rPr>
          <w:rFonts w:ascii="Times New Roman" w:hAnsi="Times New Roman" w:cs="Times New Roman"/>
          <w:bCs/>
          <w:color w:val="222222"/>
          <w:kern w:val="36"/>
          <w:szCs w:val="21"/>
          <w:lang w:eastAsia="ja-JP"/>
        </w:rPr>
        <w:t xml:space="preserve"> </w:t>
      </w:r>
      <w:r w:rsidRPr="008567A2">
        <w:rPr>
          <w:rFonts w:ascii="Times New Roman" w:hAnsi="Times New Roman" w:cs="Times New Roman"/>
          <w:bCs/>
          <w:color w:val="222222"/>
          <w:kern w:val="36"/>
          <w:szCs w:val="21"/>
          <w:lang w:eastAsia="ja-JP"/>
        </w:rPr>
        <w:t>Web</w:t>
      </w:r>
      <w:r w:rsidR="00BA25D2">
        <w:rPr>
          <w:rFonts w:ascii="Times New Roman" w:hAnsi="Times New Roman" w:cs="Times New Roman" w:hint="eastAsia"/>
          <w:bCs/>
          <w:color w:val="222222"/>
          <w:kern w:val="36"/>
          <w:szCs w:val="21"/>
          <w:lang w:eastAsia="ja-JP"/>
        </w:rPr>
        <w:t>の財務報告ページ</w:t>
      </w:r>
      <w:bookmarkStart w:id="0" w:name="_GoBack"/>
      <w:bookmarkEnd w:id="0"/>
      <w:r w:rsidRPr="008567A2">
        <w:rPr>
          <w:rFonts w:asciiTheme="minorEastAsia" w:hAnsiTheme="minorEastAsia" w:cs="Helvetica" w:hint="eastAsia"/>
          <w:bCs/>
          <w:color w:val="222222"/>
          <w:kern w:val="36"/>
          <w:szCs w:val="21"/>
          <w:lang w:eastAsia="ja-JP"/>
        </w:rPr>
        <w:t>より）</w:t>
      </w:r>
    </w:p>
    <w:p w:rsidR="001315A4" w:rsidRPr="001315A4" w:rsidRDefault="008E1274" w:rsidP="004F4AB7">
      <w:pPr>
        <w:widowControl/>
        <w:jc w:val="center"/>
        <w:outlineLvl w:val="0"/>
        <w:rPr>
          <w:rFonts w:ascii="Times New Roman" w:hAnsi="Times New Roman" w:cs="Times New Roman"/>
          <w:bCs/>
          <w:color w:val="222222"/>
          <w:kern w:val="36"/>
          <w:szCs w:val="21"/>
          <w:u w:val="single"/>
          <w:lang w:eastAsia="ja-JP"/>
        </w:rPr>
      </w:pPr>
      <w:hyperlink r:id="rId7" w:history="1">
        <w:r w:rsidR="001315A4" w:rsidRPr="001315A4">
          <w:rPr>
            <w:rStyle w:val="a3"/>
            <w:rFonts w:ascii="Times New Roman" w:hAnsi="Times New Roman" w:cs="Times New Roman"/>
            <w:bCs/>
            <w:kern w:val="36"/>
            <w:szCs w:val="21"/>
            <w:u w:val="single"/>
            <w:lang w:eastAsia="ja-JP"/>
          </w:rPr>
          <w:t>https://www.rotary.org/myrotary/ja/learning-reference/about-rotary/financials</w:t>
        </w:r>
      </w:hyperlink>
    </w:p>
    <w:p w:rsidR="001315A4" w:rsidRPr="001315A4" w:rsidRDefault="001315A4" w:rsidP="004F4AB7">
      <w:pPr>
        <w:widowControl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 w:rsidRPr="001315A4">
        <w:rPr>
          <w:rFonts w:asciiTheme="minorEastAsia" w:hAnsiTheme="minorEastAsia" w:cs="Arial"/>
          <w:kern w:val="0"/>
          <w:szCs w:val="21"/>
          <w:lang w:eastAsia="ja-JP"/>
        </w:rPr>
        <w:t>ロータリーの資金管理と持続可能性へのコミットメントは、その財務に明確に表れています。世界で</w:t>
      </w:r>
      <w:r w:rsidRPr="001315A4">
        <w:rPr>
          <w:rFonts w:ascii="Times New Roman" w:hAnsi="Times New Roman" w:cs="Times New Roman"/>
          <w:kern w:val="0"/>
          <w:szCs w:val="21"/>
          <w:lang w:eastAsia="ja-JP"/>
        </w:rPr>
        <w:t>29</w:t>
      </w:r>
      <w:r w:rsidRPr="001315A4">
        <w:rPr>
          <w:rFonts w:asciiTheme="minorEastAsia" w:hAnsiTheme="minorEastAsia" w:cs="Arial"/>
          <w:kern w:val="0"/>
          <w:szCs w:val="21"/>
          <w:lang w:eastAsia="ja-JP"/>
        </w:rPr>
        <w:t>の通貨を使用し、</w:t>
      </w:r>
      <w:r w:rsidRPr="001315A4">
        <w:rPr>
          <w:rFonts w:ascii="Times New Roman" w:hAnsi="Times New Roman" w:cs="Times New Roman"/>
          <w:kern w:val="0"/>
          <w:szCs w:val="21"/>
          <w:lang w:eastAsia="ja-JP"/>
        </w:rPr>
        <w:t>200</w:t>
      </w:r>
      <w:r w:rsidRPr="001315A4">
        <w:rPr>
          <w:rFonts w:asciiTheme="minorEastAsia" w:hAnsiTheme="minorEastAsia" w:cs="Arial"/>
          <w:kern w:val="0"/>
          <w:szCs w:val="21"/>
          <w:lang w:eastAsia="ja-JP"/>
        </w:rPr>
        <w:t>を超える国と地域にわたり業務を行っている団体として、ロータリーはその資金の適切な管理を何よりも重視しています。</w:t>
      </w:r>
    </w:p>
    <w:p w:rsidR="001315A4" w:rsidRPr="001315A4" w:rsidRDefault="001315A4" w:rsidP="004F4AB7">
      <w:pPr>
        <w:widowControl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 w:rsidRPr="001315A4">
        <w:rPr>
          <w:rFonts w:asciiTheme="minorEastAsia" w:hAnsiTheme="minorEastAsia" w:cs="Arial"/>
          <w:kern w:val="0"/>
          <w:szCs w:val="21"/>
          <w:lang w:eastAsia="ja-JP"/>
        </w:rPr>
        <w:t>資金の管理は、世界中から資金を受け取った時点から始まります。資金は、人々の生活を持続的に改善する活動のための補助金と、ロータリー会員のためのプログラムや支援業務に使用されるまで、慎重に投資され、その過程で常に、関連国や地域の法律に従って業務が行われます。</w:t>
      </w: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821146" w:rsidRDefault="00833AD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8"/>
          <w:szCs w:val="28"/>
          <w:lang w:eastAsia="ja-JP"/>
        </w:rPr>
      </w:pPr>
      <w:r>
        <w:rPr>
          <w:rFonts w:asciiTheme="minorEastAsia" w:hAnsiTheme="minorEastAsia" w:cs="Helvetica" w:hint="eastAsia"/>
          <w:b/>
          <w:bCs/>
          <w:color w:val="222222"/>
          <w:kern w:val="0"/>
          <w:sz w:val="28"/>
          <w:szCs w:val="28"/>
          <w:lang w:eastAsia="ja-JP"/>
        </w:rPr>
        <w:t>A.</w:t>
      </w:r>
      <w:r w:rsidR="001315A4" w:rsidRPr="006948B9">
        <w:rPr>
          <w:rFonts w:asciiTheme="minorEastAsia" w:hAnsiTheme="minorEastAsia" w:cs="Helvetica"/>
          <w:b/>
          <w:bCs/>
          <w:color w:val="222222"/>
          <w:kern w:val="0"/>
          <w:sz w:val="28"/>
          <w:szCs w:val="28"/>
          <w:lang w:eastAsia="ja-JP"/>
        </w:rPr>
        <w:t>財務報告</w:t>
      </w:r>
    </w:p>
    <w:p w:rsidR="001315A4" w:rsidRPr="004102BA" w:rsidRDefault="00821146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 w:hint="eastAsia"/>
          <w:bCs/>
          <w:color w:val="222222"/>
          <w:kern w:val="0"/>
          <w:szCs w:val="21"/>
          <w:lang w:eastAsia="ja-JP"/>
        </w:rPr>
        <w:t>財務報告書：</w:t>
      </w:r>
      <w:hyperlink r:id="rId8" w:history="1">
        <w:r w:rsidR="00833AD4" w:rsidRPr="004102BA">
          <w:rPr>
            <w:rStyle w:val="a3"/>
            <w:rFonts w:ascii="Times New Roman" w:hAnsi="Times New Roman" w:cs="Times New Roman"/>
            <w:bCs/>
            <w:kern w:val="0"/>
            <w:szCs w:val="21"/>
            <w:u w:val="single"/>
            <w:lang w:eastAsia="ja-JP"/>
          </w:rPr>
          <w:t>https://www.rotary.org/myrotary/ja/learning-reference/about-rotary/financial-reports</w:t>
        </w:r>
      </w:hyperlink>
    </w:p>
    <w:p w:rsidR="00821146" w:rsidRPr="00821146" w:rsidRDefault="00821146" w:rsidP="004F4AB7">
      <w:pPr>
        <w:widowControl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>
        <w:rPr>
          <w:rFonts w:asciiTheme="minorEastAsia" w:hAnsiTheme="minorEastAsia" w:cs="Arial" w:hint="eastAsia"/>
          <w:kern w:val="0"/>
          <w:szCs w:val="21"/>
          <w:lang w:eastAsia="ja-JP"/>
        </w:rPr>
        <w:t>年次報告書：</w:t>
      </w:r>
      <w:hyperlink r:id="rId9" w:history="1">
        <w:r w:rsidRPr="00821146">
          <w:rPr>
            <w:rStyle w:val="a3"/>
            <w:rFonts w:ascii="Times New Roman" w:hAnsi="Times New Roman" w:cs="Times New Roman"/>
            <w:kern w:val="0"/>
            <w:szCs w:val="21"/>
            <w:lang w:eastAsia="ja-JP"/>
          </w:rPr>
          <w:t>h</w:t>
        </w:r>
        <w:r w:rsidRPr="004102BA">
          <w:rPr>
            <w:rStyle w:val="a3"/>
            <w:rFonts w:ascii="Times New Roman" w:hAnsi="Times New Roman" w:cs="Times New Roman"/>
            <w:kern w:val="0"/>
            <w:szCs w:val="21"/>
            <w:u w:val="single"/>
            <w:lang w:eastAsia="ja-JP"/>
          </w:rPr>
          <w:t>ttp://annualreport.rotary.org/2014-15</w:t>
        </w:r>
      </w:hyperlink>
      <w:r w:rsidRPr="00821146">
        <w:rPr>
          <w:rFonts w:asciiTheme="minorEastAsia" w:hAnsiTheme="minorEastAsia" w:cs="Arial"/>
          <w:kern w:val="0"/>
          <w:szCs w:val="21"/>
          <w:lang w:eastAsia="ja-JP"/>
        </w:rPr>
        <w:t xml:space="preserve"> </w:t>
      </w:r>
    </w:p>
    <w:p w:rsidR="001315A4" w:rsidRPr="001315A4" w:rsidRDefault="008E1274" w:rsidP="004F4AB7">
      <w:pPr>
        <w:widowControl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hyperlink r:id="rId10" w:history="1">
        <w:r w:rsidR="001315A4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ロータリーの財務報告書</w:t>
        </w:r>
      </w:hyperlink>
      <w:r w:rsidR="001315A4" w:rsidRPr="001315A4">
        <w:rPr>
          <w:rFonts w:asciiTheme="minorEastAsia" w:hAnsiTheme="minorEastAsia" w:cs="Arial"/>
          <w:kern w:val="0"/>
          <w:szCs w:val="21"/>
          <w:lang w:eastAsia="ja-JP"/>
        </w:rPr>
        <w:t>は、税当局に提出された後、速やかに公開されます。</w:t>
      </w:r>
      <w:hyperlink r:id="rId11" w:tgtFrame="_blank" w:history="1">
        <w:r w:rsidR="001315A4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年次報告書</w:t>
        </w:r>
      </w:hyperlink>
      <w:r w:rsidR="001315A4" w:rsidRPr="001315A4">
        <w:rPr>
          <w:rFonts w:asciiTheme="minorEastAsia" w:hAnsiTheme="minorEastAsia" w:cs="Arial"/>
          <w:kern w:val="0"/>
          <w:szCs w:val="21"/>
          <w:lang w:eastAsia="ja-JP"/>
        </w:rPr>
        <w:t>と監査済みの財務諸表は、ロータリー年度の第2四半期である10～12月にロータリーのウェブサイトに掲載され、米国国税庁に提出した確定申告書は、毎年1～3月に掲載されます。</w:t>
      </w:r>
    </w:p>
    <w:p w:rsidR="001315A4" w:rsidRPr="001315A4" w:rsidRDefault="00821146" w:rsidP="004F4AB7">
      <w:pPr>
        <w:widowControl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 w:rsidRPr="001315A4">
        <w:rPr>
          <w:rFonts w:asciiTheme="minorEastAsia" w:hAnsiTheme="minorEastAsia" w:cs="Arial"/>
          <w:noProof/>
          <w:kern w:val="0"/>
          <w:szCs w:val="21"/>
          <w:lang w:eastAsia="ja-JP"/>
        </w:rPr>
        <w:drawing>
          <wp:anchor distT="0" distB="0" distL="114300" distR="114300" simplePos="0" relativeHeight="251657216" behindDoc="0" locked="0" layoutInCell="1" allowOverlap="1" wp14:anchorId="15FAA085" wp14:editId="4AECBB7F">
            <wp:simplePos x="0" y="0"/>
            <wp:positionH relativeFrom="column">
              <wp:posOffset>-6213</wp:posOffset>
            </wp:positionH>
            <wp:positionV relativeFrom="paragraph">
              <wp:posOffset>858108</wp:posOffset>
            </wp:positionV>
            <wp:extent cx="3768725" cy="3051810"/>
            <wp:effectExtent l="0" t="0" r="0" b="0"/>
            <wp:wrapSquare wrapText="bothSides"/>
            <wp:docPr id="3" name="図 3" descr="Sources of contrib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rces of contribut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5A4" w:rsidRPr="001315A4">
        <w:rPr>
          <w:rFonts w:asciiTheme="minorEastAsia" w:hAnsiTheme="minorEastAsia" w:cs="Arial"/>
          <w:kern w:val="0"/>
          <w:szCs w:val="21"/>
          <w:lang w:eastAsia="ja-JP"/>
        </w:rPr>
        <w:t>国際ロータリーとロータリー財団は、異なる報告義務をもつ別法人ですが、共に米国の税法により非課税の対象となっています。国際ロータリーは、ロータリー財団唯一のメンバー法人であるため、財務諸表に財団の財務活動も含めるよう義務付けられています。それとは別に、ロータリー財団は独自の活動に関する財務諸表を公開します。</w:t>
      </w: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 w:rsidRPr="001315A4">
        <w:rPr>
          <w:rFonts w:asciiTheme="minorEastAsia" w:hAnsiTheme="minorEastAsia" w:cs="Arial"/>
          <w:kern w:val="0"/>
          <w:szCs w:val="21"/>
          <w:lang w:eastAsia="ja-JP"/>
        </w:rPr>
        <w:t xml:space="preserve"> </w:t>
      </w: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1315A4" w:rsidRPr="001315A4" w:rsidRDefault="001315A4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</w:p>
    <w:p w:rsidR="005E42A7" w:rsidRPr="006948B9" w:rsidRDefault="006948B9" w:rsidP="006948B9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 w:rsidRPr="006948B9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◎</w:t>
      </w:r>
      <w:r w:rsidR="005E42A7" w:rsidRPr="006948B9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 xml:space="preserve">年次報告　</w:t>
      </w:r>
    </w:p>
    <w:p w:rsidR="005E42A7" w:rsidRPr="006948B9" w:rsidRDefault="005E42A7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 w:rsidRPr="006948B9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■国際ロータリーとロータリー財団</w:t>
      </w:r>
    </w:p>
    <w:p w:rsidR="00825A98" w:rsidRPr="00825A98" w:rsidRDefault="00825A98" w:rsidP="00B01225">
      <w:pPr>
        <w:widowControl/>
        <w:numPr>
          <w:ilvl w:val="0"/>
          <w:numId w:val="7"/>
        </w:numPr>
        <w:tabs>
          <w:tab w:val="clear" w:pos="720"/>
          <w:tab w:val="num" w:pos="462"/>
        </w:tabs>
        <w:ind w:left="434" w:hanging="266"/>
        <w:jc w:val="left"/>
        <w:rPr>
          <w:rFonts w:ascii="inherit" w:eastAsia="ＭＳ Ｐゴシック" w:hAnsi="inherit" w:cs="Arial" w:hint="eastAsia"/>
          <w:kern w:val="0"/>
          <w:szCs w:val="21"/>
          <w:lang w:eastAsia="ja-JP"/>
        </w:rPr>
      </w:pPr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2014-15</w:t>
      </w:r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年度（</w:t>
      </w:r>
      <w:hyperlink r:id="rId13" w:tgtFrame="_blank" w:history="1">
        <w:r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オンライン版</w:t>
        </w:r>
      </w:hyperlink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または</w:t>
      </w:r>
      <w:hyperlink r:id="rId14" w:tgtFrame="_blank" w:history="1">
        <w:r w:rsidRPr="00821146">
          <w:rPr>
            <w:rFonts w:ascii="inherit" w:eastAsia="ＭＳ Ｐゴシック" w:hAnsi="inherit" w:cs="Arial"/>
            <w:color w:val="2BA6CB"/>
            <w:kern w:val="0"/>
            <w:szCs w:val="21"/>
            <w:u w:val="single"/>
            <w:lang w:eastAsia="ja-JP"/>
          </w:rPr>
          <w:t>PDF</w:t>
        </w:r>
      </w:hyperlink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）</w:t>
      </w:r>
    </w:p>
    <w:p w:rsidR="00825A98" w:rsidRPr="00825A98" w:rsidRDefault="00825A98" w:rsidP="00B01225">
      <w:pPr>
        <w:widowControl/>
        <w:numPr>
          <w:ilvl w:val="0"/>
          <w:numId w:val="7"/>
        </w:numPr>
        <w:tabs>
          <w:tab w:val="clear" w:pos="720"/>
          <w:tab w:val="num" w:pos="462"/>
        </w:tabs>
        <w:ind w:hanging="552"/>
        <w:jc w:val="left"/>
        <w:rPr>
          <w:rFonts w:ascii="inherit" w:eastAsia="ＭＳ Ｐゴシック" w:hAnsi="inherit" w:cs="Arial" w:hint="eastAsia"/>
          <w:kern w:val="0"/>
          <w:szCs w:val="21"/>
          <w:lang w:eastAsia="ja-JP"/>
        </w:rPr>
      </w:pPr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2013-14</w:t>
      </w:r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年度（</w:t>
      </w:r>
      <w:hyperlink r:id="rId15" w:tgtFrame="_blank" w:history="1">
        <w:r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オンライン版</w:t>
        </w:r>
      </w:hyperlink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または</w:t>
      </w:r>
      <w:hyperlink r:id="rId16" w:tgtFrame="_blank" w:history="1">
        <w:r w:rsidRPr="00821146">
          <w:rPr>
            <w:rFonts w:ascii="inherit" w:eastAsia="ＭＳ Ｐゴシック" w:hAnsi="inherit" w:cs="Arial"/>
            <w:color w:val="2BA6CB"/>
            <w:kern w:val="0"/>
            <w:szCs w:val="21"/>
            <w:u w:val="single"/>
            <w:lang w:eastAsia="ja-JP"/>
          </w:rPr>
          <w:t>PDF</w:t>
        </w:r>
      </w:hyperlink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）</w:t>
      </w:r>
    </w:p>
    <w:p w:rsidR="00825A98" w:rsidRDefault="00825A98" w:rsidP="00B01225">
      <w:pPr>
        <w:widowControl/>
        <w:numPr>
          <w:ilvl w:val="0"/>
          <w:numId w:val="7"/>
        </w:numPr>
        <w:tabs>
          <w:tab w:val="clear" w:pos="720"/>
          <w:tab w:val="num" w:pos="462"/>
        </w:tabs>
        <w:ind w:hanging="552"/>
        <w:jc w:val="left"/>
        <w:rPr>
          <w:rFonts w:ascii="inherit" w:eastAsia="ＭＳ Ｐゴシック" w:hAnsi="inherit" w:cs="Arial" w:hint="eastAsia"/>
          <w:kern w:val="0"/>
          <w:szCs w:val="21"/>
          <w:lang w:eastAsia="ja-JP"/>
        </w:rPr>
      </w:pPr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2012-13</w:t>
      </w:r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年度（</w:t>
      </w:r>
      <w:hyperlink r:id="rId17" w:tgtFrame="_blank" w:history="1">
        <w:r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オンライン版</w:t>
        </w:r>
      </w:hyperlink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または</w:t>
      </w:r>
      <w:hyperlink r:id="rId18" w:tgtFrame="_blank" w:history="1">
        <w:r w:rsidRPr="00821146">
          <w:rPr>
            <w:rFonts w:ascii="inherit" w:eastAsia="ＭＳ Ｐゴシック" w:hAnsi="inherit" w:cs="Arial"/>
            <w:color w:val="2BA6CB"/>
            <w:kern w:val="0"/>
            <w:szCs w:val="21"/>
            <w:u w:val="single"/>
            <w:lang w:eastAsia="ja-JP"/>
          </w:rPr>
          <w:t>PDF</w:t>
        </w:r>
      </w:hyperlink>
      <w:r w:rsidRPr="00825A98">
        <w:rPr>
          <w:rFonts w:ascii="inherit" w:eastAsia="ＭＳ Ｐゴシック" w:hAnsi="inherit" w:cs="Arial"/>
          <w:kern w:val="0"/>
          <w:szCs w:val="21"/>
          <w:lang w:eastAsia="ja-JP"/>
        </w:rPr>
        <w:t>）</w:t>
      </w:r>
    </w:p>
    <w:p w:rsidR="006948B9" w:rsidRDefault="006948B9" w:rsidP="00B01225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</w:p>
    <w:p w:rsidR="006948B9" w:rsidRPr="006948B9" w:rsidRDefault="006948B9" w:rsidP="00B01225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</w:t>
      </w:r>
      <w:r w:rsidRPr="006948B9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監査済財務諸表</w:t>
      </w:r>
    </w:p>
    <w:p w:rsidR="00825A98" w:rsidRPr="00825A98" w:rsidRDefault="00825A98" w:rsidP="006948B9">
      <w:pPr>
        <w:pStyle w:val="4"/>
        <w:spacing w:before="0" w:after="0"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１）</w:t>
      </w:r>
      <w:r w:rsidRPr="00825A98">
        <w:rPr>
          <w:sz w:val="21"/>
          <w:szCs w:val="21"/>
        </w:rPr>
        <w:t>国際ロータリー</w:t>
      </w:r>
    </w:p>
    <w:p w:rsidR="00825A98" w:rsidRPr="00821146" w:rsidRDefault="008E1274" w:rsidP="006948B9">
      <w:pPr>
        <w:pStyle w:val="a5"/>
        <w:widowControl/>
        <w:numPr>
          <w:ilvl w:val="0"/>
          <w:numId w:val="6"/>
        </w:numPr>
        <w:ind w:leftChars="0" w:left="434" w:hanging="252"/>
        <w:jc w:val="left"/>
        <w:rPr>
          <w:rFonts w:ascii="inherit" w:eastAsia="ＭＳ Ｐゴシック" w:hAnsi="inherit" w:cs="Arial" w:hint="eastAsia"/>
          <w:kern w:val="0"/>
          <w:szCs w:val="21"/>
          <w:u w:val="single"/>
          <w:lang w:eastAsia="ja-JP"/>
        </w:rPr>
      </w:pPr>
      <w:hyperlink r:id="rId19" w:tgtFrame="_blank" w:history="1">
        <w:r w:rsidR="00825A98" w:rsidRPr="00821146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2014-15</w:t>
        </w:r>
        <w:r w:rsidR="00825A98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年度</w:t>
        </w:r>
      </w:hyperlink>
    </w:p>
    <w:p w:rsidR="00825A98" w:rsidRPr="00821146" w:rsidRDefault="008E1274" w:rsidP="006948B9">
      <w:pPr>
        <w:pStyle w:val="a5"/>
        <w:widowControl/>
        <w:numPr>
          <w:ilvl w:val="0"/>
          <w:numId w:val="6"/>
        </w:numPr>
        <w:ind w:leftChars="0" w:left="434" w:hanging="252"/>
        <w:jc w:val="left"/>
        <w:rPr>
          <w:rFonts w:asciiTheme="minorEastAsia" w:hAnsiTheme="minorEastAsia" w:cs="Arial"/>
          <w:color w:val="2BA6CB"/>
          <w:kern w:val="0"/>
          <w:szCs w:val="21"/>
          <w:u w:val="single"/>
          <w:lang w:eastAsia="ja-JP"/>
        </w:rPr>
      </w:pPr>
      <w:hyperlink r:id="rId20" w:tgtFrame="_blank" w:history="1">
        <w:r w:rsidR="00825A98" w:rsidRPr="00821146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2013-14</w:t>
        </w:r>
        <w:r w:rsidR="00825A98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年度</w:t>
        </w:r>
      </w:hyperlink>
    </w:p>
    <w:p w:rsidR="00825A98" w:rsidRPr="00821146" w:rsidRDefault="008E1274" w:rsidP="006948B9">
      <w:pPr>
        <w:pStyle w:val="a5"/>
        <w:widowControl/>
        <w:numPr>
          <w:ilvl w:val="0"/>
          <w:numId w:val="6"/>
        </w:numPr>
        <w:ind w:leftChars="0" w:left="434" w:hanging="252"/>
        <w:jc w:val="left"/>
        <w:rPr>
          <w:rFonts w:asciiTheme="minorEastAsia" w:hAnsiTheme="minorEastAsia" w:cs="Arial"/>
          <w:color w:val="2BA6CB"/>
          <w:kern w:val="0"/>
          <w:szCs w:val="21"/>
          <w:u w:val="single"/>
          <w:lang w:eastAsia="ja-JP"/>
        </w:rPr>
      </w:pPr>
      <w:hyperlink r:id="rId21" w:tgtFrame="_blank" w:history="1">
        <w:r w:rsidR="00825A98" w:rsidRPr="00821146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2012-13</w:t>
        </w:r>
        <w:r w:rsidR="00825A98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年度</w:t>
        </w:r>
      </w:hyperlink>
    </w:p>
    <w:p w:rsidR="00825A98" w:rsidRPr="00825A98" w:rsidRDefault="00825A98" w:rsidP="006948B9">
      <w:pPr>
        <w:pStyle w:val="4"/>
        <w:spacing w:before="0" w:after="0" w:line="240" w:lineRule="auto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bCs w:val="0"/>
          <w:color w:val="auto"/>
          <w:sz w:val="21"/>
          <w:szCs w:val="21"/>
        </w:rPr>
        <w:t>２）</w:t>
      </w:r>
      <w:r w:rsidRPr="00825A98">
        <w:rPr>
          <w:rFonts w:asciiTheme="minorEastAsia" w:eastAsiaTheme="minorEastAsia" w:hAnsiTheme="minorEastAsia" w:cs="Arial"/>
          <w:bCs w:val="0"/>
          <w:color w:val="auto"/>
          <w:sz w:val="21"/>
          <w:szCs w:val="21"/>
        </w:rPr>
        <w:t>ロータリー</w:t>
      </w:r>
      <w:r w:rsidRPr="00825A98">
        <w:rPr>
          <w:rFonts w:asciiTheme="minorEastAsia" w:eastAsiaTheme="minorEastAsia" w:hAnsiTheme="minorEastAsia"/>
          <w:color w:val="auto"/>
          <w:sz w:val="21"/>
          <w:szCs w:val="21"/>
        </w:rPr>
        <w:t>財団</w:t>
      </w:r>
    </w:p>
    <w:p w:rsidR="00825A98" w:rsidRPr="00821146" w:rsidRDefault="008E1274" w:rsidP="006948B9">
      <w:pPr>
        <w:pStyle w:val="a5"/>
        <w:widowControl/>
        <w:numPr>
          <w:ilvl w:val="0"/>
          <w:numId w:val="10"/>
        </w:numPr>
        <w:ind w:leftChars="0" w:hanging="252"/>
        <w:jc w:val="left"/>
        <w:rPr>
          <w:rFonts w:asciiTheme="minorEastAsia" w:hAnsiTheme="minorEastAsia" w:cs="Arial"/>
          <w:color w:val="2BA6CB"/>
          <w:kern w:val="0"/>
          <w:szCs w:val="21"/>
          <w:u w:val="single"/>
          <w:lang w:eastAsia="ja-JP"/>
        </w:rPr>
      </w:pPr>
      <w:hyperlink r:id="rId22" w:tgtFrame="_blank" w:history="1">
        <w:r w:rsidR="00825A98" w:rsidRPr="00821146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2014-15</w:t>
        </w:r>
        <w:r w:rsidR="00825A98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年度</w:t>
        </w:r>
      </w:hyperlink>
    </w:p>
    <w:p w:rsidR="00825A98" w:rsidRPr="00821146" w:rsidRDefault="008E1274" w:rsidP="006948B9">
      <w:pPr>
        <w:pStyle w:val="a5"/>
        <w:widowControl/>
        <w:numPr>
          <w:ilvl w:val="0"/>
          <w:numId w:val="10"/>
        </w:numPr>
        <w:ind w:leftChars="0" w:hanging="252"/>
        <w:jc w:val="left"/>
        <w:rPr>
          <w:rFonts w:asciiTheme="minorEastAsia" w:hAnsiTheme="minorEastAsia" w:cs="Arial"/>
          <w:color w:val="2BA6CB"/>
          <w:kern w:val="0"/>
          <w:szCs w:val="21"/>
          <w:u w:val="single"/>
          <w:lang w:eastAsia="ja-JP"/>
        </w:rPr>
      </w:pPr>
      <w:hyperlink r:id="rId23" w:tgtFrame="_blank" w:history="1">
        <w:r w:rsidR="00825A98" w:rsidRPr="00821146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2013-1</w:t>
        </w:r>
        <w:r w:rsidR="00825A98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4年度</w:t>
        </w:r>
      </w:hyperlink>
    </w:p>
    <w:p w:rsidR="00825A98" w:rsidRPr="00821146" w:rsidRDefault="008E1274" w:rsidP="006948B9">
      <w:pPr>
        <w:pStyle w:val="a5"/>
        <w:widowControl/>
        <w:numPr>
          <w:ilvl w:val="0"/>
          <w:numId w:val="10"/>
        </w:numPr>
        <w:ind w:leftChars="0" w:hanging="252"/>
        <w:jc w:val="left"/>
        <w:rPr>
          <w:rFonts w:asciiTheme="minorEastAsia" w:hAnsiTheme="minorEastAsia" w:cs="Arial"/>
          <w:color w:val="2BA6CB"/>
          <w:kern w:val="0"/>
          <w:szCs w:val="21"/>
          <w:u w:val="single"/>
          <w:lang w:eastAsia="ja-JP"/>
        </w:rPr>
      </w:pPr>
      <w:hyperlink r:id="rId24" w:tgtFrame="_blank" w:history="1">
        <w:r w:rsidR="00825A98" w:rsidRPr="00821146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2012-13</w:t>
        </w:r>
        <w:r w:rsidR="00825A98" w:rsidRPr="00821146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年度</w:t>
        </w:r>
      </w:hyperlink>
    </w:p>
    <w:p w:rsidR="005E42A7" w:rsidRDefault="005E42A7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</w:p>
    <w:p w:rsidR="005E42A7" w:rsidRPr="006948B9" w:rsidRDefault="00B01225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 w:rsidRPr="006948B9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■確定申告</w:t>
      </w:r>
    </w:p>
    <w:p w:rsidR="00B01225" w:rsidRPr="00B01225" w:rsidRDefault="00B01225" w:rsidP="006948B9">
      <w:pPr>
        <w:pStyle w:val="4"/>
        <w:spacing w:before="0" w:after="0" w:line="240" w:lineRule="auto"/>
        <w:ind w:left="-1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１）</w:t>
      </w:r>
      <w:r w:rsidRPr="00B01225">
        <w:rPr>
          <w:rFonts w:asciiTheme="minorEastAsia" w:eastAsiaTheme="minorEastAsia" w:hAnsiTheme="minorEastAsia"/>
          <w:sz w:val="21"/>
          <w:szCs w:val="21"/>
        </w:rPr>
        <w:t>国際ロータリー（Form 990）</w:t>
      </w:r>
    </w:p>
    <w:p w:rsidR="00B01225" w:rsidRPr="00821146" w:rsidRDefault="008E1274" w:rsidP="006948B9">
      <w:pPr>
        <w:widowControl/>
        <w:numPr>
          <w:ilvl w:val="0"/>
          <w:numId w:val="12"/>
        </w:numPr>
        <w:tabs>
          <w:tab w:val="clear" w:pos="720"/>
          <w:tab w:val="num" w:pos="434"/>
        </w:tabs>
        <w:ind w:hanging="552"/>
        <w:jc w:val="left"/>
        <w:rPr>
          <w:rFonts w:ascii="inherit" w:hAnsi="inherit" w:cs="Arial" w:hint="eastAsia"/>
          <w:u w:val="single"/>
        </w:rPr>
      </w:pPr>
      <w:hyperlink r:id="rId25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2014-15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</w:hyperlink>
    </w:p>
    <w:p w:rsidR="00B01225" w:rsidRPr="00821146" w:rsidRDefault="008E1274" w:rsidP="006948B9">
      <w:pPr>
        <w:widowControl/>
        <w:numPr>
          <w:ilvl w:val="0"/>
          <w:numId w:val="12"/>
        </w:numPr>
        <w:tabs>
          <w:tab w:val="clear" w:pos="720"/>
          <w:tab w:val="num" w:pos="434"/>
        </w:tabs>
        <w:ind w:hanging="552"/>
        <w:jc w:val="left"/>
        <w:rPr>
          <w:rFonts w:ascii="inherit" w:hAnsi="inherit" w:cs="Arial" w:hint="eastAsia"/>
          <w:u w:val="single"/>
        </w:rPr>
      </w:pPr>
      <w:hyperlink r:id="rId26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2013-14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</w:hyperlink>
    </w:p>
    <w:p w:rsidR="00B01225" w:rsidRPr="00821146" w:rsidRDefault="008E1274" w:rsidP="006948B9">
      <w:pPr>
        <w:widowControl/>
        <w:numPr>
          <w:ilvl w:val="0"/>
          <w:numId w:val="12"/>
        </w:numPr>
        <w:tabs>
          <w:tab w:val="clear" w:pos="720"/>
          <w:tab w:val="num" w:pos="434"/>
        </w:tabs>
        <w:ind w:hanging="552"/>
        <w:jc w:val="left"/>
        <w:rPr>
          <w:rFonts w:ascii="inherit" w:hAnsi="inherit" w:cs="Arial" w:hint="eastAsia"/>
          <w:u w:val="single"/>
        </w:rPr>
      </w:pPr>
      <w:hyperlink r:id="rId27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2012-13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</w:hyperlink>
    </w:p>
    <w:p w:rsidR="00B01225" w:rsidRPr="00B01225" w:rsidRDefault="00B01225" w:rsidP="006948B9">
      <w:pPr>
        <w:pStyle w:val="4"/>
        <w:spacing w:before="0" w:after="0"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２）</w:t>
      </w:r>
      <w:r w:rsidRPr="00B01225">
        <w:rPr>
          <w:rFonts w:asciiTheme="minorEastAsia" w:eastAsiaTheme="minorEastAsia" w:hAnsiTheme="minorEastAsia"/>
          <w:sz w:val="21"/>
          <w:szCs w:val="21"/>
        </w:rPr>
        <w:t>ロータリー財団（Form 990＆990-T）</w:t>
      </w:r>
    </w:p>
    <w:p w:rsidR="00B01225" w:rsidRPr="00821146" w:rsidRDefault="008E1274" w:rsidP="006948B9">
      <w:pPr>
        <w:widowControl/>
        <w:numPr>
          <w:ilvl w:val="0"/>
          <w:numId w:val="14"/>
        </w:numPr>
        <w:tabs>
          <w:tab w:val="clear" w:pos="720"/>
          <w:tab w:val="num" w:pos="420"/>
        </w:tabs>
        <w:ind w:hanging="566"/>
        <w:jc w:val="left"/>
        <w:rPr>
          <w:rFonts w:ascii="inherit" w:hAnsi="inherit" w:cs="Arial" w:hint="eastAsia"/>
          <w:u w:val="single"/>
        </w:rPr>
      </w:pPr>
      <w:hyperlink r:id="rId28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2014-15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  <w:r w:rsidR="00B01225" w:rsidRPr="00821146">
          <w:rPr>
            <w:rStyle w:val="a3"/>
            <w:rFonts w:ascii="inherit" w:hAnsi="inherit" w:cs="Arial"/>
            <w:u w:val="single"/>
          </w:rPr>
          <w:t xml:space="preserve"> </w:t>
        </w:r>
        <w:r w:rsidR="00B01225" w:rsidRPr="00821146">
          <w:rPr>
            <w:rStyle w:val="a3"/>
            <w:rFonts w:ascii="Times New Roman" w:hAnsi="Times New Roman" w:cs="Times New Roman"/>
            <w:u w:val="single"/>
          </w:rPr>
          <w:t>Form 990</w:t>
        </w:r>
      </w:hyperlink>
    </w:p>
    <w:p w:rsidR="00B01225" w:rsidRPr="00821146" w:rsidRDefault="008E1274" w:rsidP="006948B9">
      <w:pPr>
        <w:widowControl/>
        <w:numPr>
          <w:ilvl w:val="0"/>
          <w:numId w:val="14"/>
        </w:numPr>
        <w:tabs>
          <w:tab w:val="clear" w:pos="720"/>
          <w:tab w:val="num" w:pos="420"/>
        </w:tabs>
        <w:ind w:hanging="566"/>
        <w:jc w:val="left"/>
        <w:rPr>
          <w:rFonts w:ascii="inherit" w:hAnsi="inherit" w:cs="Arial" w:hint="eastAsia"/>
          <w:u w:val="single"/>
        </w:rPr>
      </w:pPr>
      <w:hyperlink r:id="rId29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2013-14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  <w:r w:rsidR="00B01225" w:rsidRPr="00821146">
          <w:rPr>
            <w:rStyle w:val="a3"/>
            <w:rFonts w:ascii="Times New Roman" w:hAnsi="Times New Roman" w:cs="Times New Roman"/>
            <w:u w:val="single"/>
          </w:rPr>
          <w:t xml:space="preserve"> Form 990</w:t>
        </w:r>
      </w:hyperlink>
    </w:p>
    <w:p w:rsidR="00B01225" w:rsidRPr="00821146" w:rsidRDefault="008E1274" w:rsidP="006948B9">
      <w:pPr>
        <w:widowControl/>
        <w:numPr>
          <w:ilvl w:val="0"/>
          <w:numId w:val="14"/>
        </w:numPr>
        <w:tabs>
          <w:tab w:val="clear" w:pos="720"/>
          <w:tab w:val="num" w:pos="420"/>
        </w:tabs>
        <w:ind w:hanging="566"/>
        <w:jc w:val="left"/>
        <w:rPr>
          <w:rFonts w:ascii="inherit" w:hAnsi="inherit" w:cs="Arial" w:hint="eastAsia"/>
          <w:u w:val="single"/>
        </w:rPr>
      </w:pPr>
      <w:hyperlink r:id="rId30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2013-14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  <w:r w:rsidR="00B01225" w:rsidRPr="00821146">
          <w:rPr>
            <w:rStyle w:val="a3"/>
            <w:rFonts w:ascii="inherit" w:hAnsi="inherit" w:cs="Arial"/>
            <w:u w:val="single"/>
          </w:rPr>
          <w:t xml:space="preserve"> </w:t>
        </w:r>
        <w:r w:rsidR="00B01225" w:rsidRPr="00821146">
          <w:rPr>
            <w:rStyle w:val="a3"/>
            <w:rFonts w:ascii="Times New Roman" w:hAnsi="Times New Roman" w:cs="Times New Roman"/>
            <w:u w:val="single"/>
          </w:rPr>
          <w:t>Form 990-T</w:t>
        </w:r>
      </w:hyperlink>
    </w:p>
    <w:p w:rsidR="00B01225" w:rsidRPr="00821146" w:rsidRDefault="008E1274" w:rsidP="006948B9">
      <w:pPr>
        <w:widowControl/>
        <w:numPr>
          <w:ilvl w:val="0"/>
          <w:numId w:val="14"/>
        </w:numPr>
        <w:tabs>
          <w:tab w:val="clear" w:pos="720"/>
          <w:tab w:val="num" w:pos="420"/>
        </w:tabs>
        <w:ind w:hanging="566"/>
        <w:jc w:val="left"/>
        <w:rPr>
          <w:rFonts w:ascii="inherit" w:hAnsi="inherit" w:cs="Arial" w:hint="eastAsia"/>
          <w:u w:val="single"/>
        </w:rPr>
      </w:pPr>
      <w:hyperlink r:id="rId31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2012-13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  <w:r w:rsidR="00B01225" w:rsidRPr="00821146">
          <w:rPr>
            <w:rStyle w:val="a3"/>
            <w:rFonts w:ascii="inherit" w:hAnsi="inherit" w:cs="Arial"/>
            <w:u w:val="single"/>
          </w:rPr>
          <w:t xml:space="preserve"> </w:t>
        </w:r>
        <w:r w:rsidR="00B01225" w:rsidRPr="00821146">
          <w:rPr>
            <w:rStyle w:val="a3"/>
            <w:rFonts w:ascii="Times New Roman" w:hAnsi="Times New Roman" w:cs="Times New Roman"/>
            <w:u w:val="single"/>
          </w:rPr>
          <w:t>Form 990</w:t>
        </w:r>
      </w:hyperlink>
    </w:p>
    <w:p w:rsidR="00B01225" w:rsidRPr="00821146" w:rsidRDefault="008E1274" w:rsidP="006948B9">
      <w:pPr>
        <w:widowControl/>
        <w:numPr>
          <w:ilvl w:val="0"/>
          <w:numId w:val="14"/>
        </w:numPr>
        <w:tabs>
          <w:tab w:val="clear" w:pos="720"/>
          <w:tab w:val="num" w:pos="420"/>
        </w:tabs>
        <w:ind w:hanging="566"/>
        <w:jc w:val="left"/>
        <w:rPr>
          <w:rFonts w:ascii="inherit" w:hAnsi="inherit" w:cs="Arial" w:hint="eastAsia"/>
          <w:u w:val="single"/>
        </w:rPr>
      </w:pPr>
      <w:hyperlink r:id="rId32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2012-13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  <w:r w:rsidR="00B01225" w:rsidRPr="00821146">
          <w:rPr>
            <w:rStyle w:val="a3"/>
            <w:rFonts w:ascii="inherit" w:hAnsi="inherit" w:cs="Arial"/>
            <w:u w:val="single"/>
          </w:rPr>
          <w:t xml:space="preserve"> </w:t>
        </w:r>
        <w:r w:rsidR="00B01225" w:rsidRPr="00821146">
          <w:rPr>
            <w:rStyle w:val="a3"/>
            <w:rFonts w:ascii="Times New Roman" w:hAnsi="Times New Roman" w:cs="Times New Roman"/>
            <w:u w:val="single"/>
          </w:rPr>
          <w:t>Form 990-T</w:t>
        </w:r>
      </w:hyperlink>
    </w:p>
    <w:p w:rsidR="00B01225" w:rsidRPr="00821146" w:rsidRDefault="008E1274" w:rsidP="006948B9">
      <w:pPr>
        <w:widowControl/>
        <w:numPr>
          <w:ilvl w:val="0"/>
          <w:numId w:val="14"/>
        </w:numPr>
        <w:tabs>
          <w:tab w:val="clear" w:pos="720"/>
          <w:tab w:val="num" w:pos="420"/>
        </w:tabs>
        <w:ind w:hanging="566"/>
        <w:jc w:val="left"/>
        <w:rPr>
          <w:rFonts w:ascii="inherit" w:hAnsi="inherit" w:cs="Arial" w:hint="eastAsia"/>
          <w:u w:val="single"/>
        </w:rPr>
      </w:pPr>
      <w:hyperlink r:id="rId33" w:tgtFrame="_blank" w:history="1">
        <w:r w:rsidR="00B01225" w:rsidRPr="00821146">
          <w:rPr>
            <w:rStyle w:val="a3"/>
            <w:rFonts w:ascii="Times New Roman" w:hAnsi="Times New Roman" w:cs="Times New Roman"/>
            <w:u w:val="single"/>
          </w:rPr>
          <w:t>2011-12</w:t>
        </w:r>
        <w:r w:rsidR="00B01225" w:rsidRPr="00821146">
          <w:rPr>
            <w:rStyle w:val="a3"/>
            <w:rFonts w:ascii="inherit" w:hAnsi="inherit" w:cs="Arial"/>
            <w:u w:val="single"/>
          </w:rPr>
          <w:t>年度</w:t>
        </w:r>
        <w:r w:rsidR="00B01225" w:rsidRPr="00821146">
          <w:rPr>
            <w:rStyle w:val="a3"/>
            <w:rFonts w:ascii="inherit" w:hAnsi="inherit" w:cs="Arial"/>
            <w:u w:val="single"/>
          </w:rPr>
          <w:t xml:space="preserve"> </w:t>
        </w:r>
        <w:r w:rsidR="00B01225" w:rsidRPr="00821146">
          <w:rPr>
            <w:rStyle w:val="a3"/>
            <w:rFonts w:ascii="Times New Roman" w:hAnsi="Times New Roman" w:cs="Times New Roman"/>
            <w:u w:val="single"/>
          </w:rPr>
          <w:t>Form 990-T</w:t>
        </w:r>
      </w:hyperlink>
    </w:p>
    <w:p w:rsidR="00B01225" w:rsidRDefault="00B01225" w:rsidP="006948B9">
      <w:pPr>
        <w:widowControl/>
        <w:jc w:val="left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</w:p>
    <w:p w:rsidR="005E42A7" w:rsidRPr="006948B9" w:rsidRDefault="006948B9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 w:rsidRPr="006948B9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■投資</w:t>
      </w:r>
    </w:p>
    <w:p w:rsidR="006948B9" w:rsidRPr="006948B9" w:rsidRDefault="006948B9" w:rsidP="007A7774">
      <w:pPr>
        <w:pStyle w:val="4"/>
        <w:spacing w:before="0" w:after="0" w:line="240" w:lineRule="auto"/>
        <w:rPr>
          <w:rFonts w:asciiTheme="minorEastAsia" w:eastAsiaTheme="minorEastAsia" w:hAnsiTheme="minorEastAsia"/>
          <w:sz w:val="21"/>
          <w:szCs w:val="21"/>
        </w:rPr>
      </w:pPr>
      <w:r w:rsidRPr="006948B9">
        <w:rPr>
          <w:rFonts w:asciiTheme="minorEastAsia" w:eastAsiaTheme="minorEastAsia" w:hAnsiTheme="minorEastAsia" w:hint="eastAsia"/>
          <w:sz w:val="21"/>
          <w:szCs w:val="21"/>
        </w:rPr>
        <w:t>１）</w:t>
      </w:r>
      <w:r w:rsidRPr="006948B9">
        <w:rPr>
          <w:rFonts w:asciiTheme="minorEastAsia" w:eastAsiaTheme="minorEastAsia" w:hAnsiTheme="minorEastAsia"/>
          <w:sz w:val="21"/>
          <w:szCs w:val="21"/>
        </w:rPr>
        <w:t>国際ロータリー</w:t>
      </w:r>
    </w:p>
    <w:p w:rsidR="006948B9" w:rsidRPr="00E51812" w:rsidRDefault="008E1274" w:rsidP="007A7774">
      <w:pPr>
        <w:widowControl/>
        <w:numPr>
          <w:ilvl w:val="0"/>
          <w:numId w:val="17"/>
        </w:numPr>
        <w:tabs>
          <w:tab w:val="clear" w:pos="720"/>
          <w:tab w:val="num" w:pos="462"/>
        </w:tabs>
        <w:ind w:left="462" w:hanging="280"/>
        <w:jc w:val="left"/>
        <w:rPr>
          <w:rFonts w:asciiTheme="minorEastAsia" w:hAnsiTheme="minorEastAsia" w:cs="Arial"/>
          <w:u w:val="single"/>
        </w:rPr>
      </w:pPr>
      <w:hyperlink r:id="rId34" w:tgtFrame="_blank" w:history="1">
        <w:r w:rsidR="006948B9" w:rsidRPr="00E51812">
          <w:rPr>
            <w:rStyle w:val="a3"/>
            <w:rFonts w:asciiTheme="minorEastAsia" w:hAnsiTheme="minorEastAsia" w:cs="Arial"/>
            <w:u w:val="single"/>
          </w:rPr>
          <w:t>投資情報</w:t>
        </w:r>
      </w:hyperlink>
    </w:p>
    <w:p w:rsidR="006948B9" w:rsidRPr="00E51812" w:rsidRDefault="008E1274" w:rsidP="007A7774">
      <w:pPr>
        <w:widowControl/>
        <w:numPr>
          <w:ilvl w:val="0"/>
          <w:numId w:val="17"/>
        </w:numPr>
        <w:tabs>
          <w:tab w:val="clear" w:pos="720"/>
          <w:tab w:val="num" w:pos="462"/>
        </w:tabs>
        <w:ind w:left="462" w:hanging="280"/>
        <w:jc w:val="left"/>
        <w:rPr>
          <w:rFonts w:asciiTheme="minorEastAsia" w:hAnsiTheme="minorEastAsia" w:cs="Arial"/>
          <w:u w:val="single"/>
        </w:rPr>
      </w:pPr>
      <w:hyperlink r:id="rId35" w:tgtFrame="_blank" w:history="1">
        <w:r w:rsidR="006948B9" w:rsidRPr="00E51812">
          <w:rPr>
            <w:rStyle w:val="a3"/>
            <w:rFonts w:asciiTheme="minorEastAsia" w:hAnsiTheme="minorEastAsia" w:cs="Arial"/>
            <w:u w:val="single"/>
          </w:rPr>
          <w:t>これまでの投資収益</w:t>
        </w:r>
      </w:hyperlink>
    </w:p>
    <w:p w:rsidR="006948B9" w:rsidRPr="00E51812" w:rsidRDefault="008E1274" w:rsidP="007A7774">
      <w:pPr>
        <w:widowControl/>
        <w:numPr>
          <w:ilvl w:val="0"/>
          <w:numId w:val="17"/>
        </w:numPr>
        <w:tabs>
          <w:tab w:val="clear" w:pos="720"/>
          <w:tab w:val="num" w:pos="462"/>
        </w:tabs>
        <w:ind w:hanging="538"/>
        <w:jc w:val="left"/>
        <w:rPr>
          <w:rFonts w:asciiTheme="minorEastAsia" w:hAnsiTheme="minorEastAsia" w:cs="Arial"/>
          <w:u w:val="single"/>
        </w:rPr>
      </w:pPr>
      <w:hyperlink r:id="rId36" w:tgtFrame="_blank" w:history="1">
        <w:r w:rsidR="006948B9" w:rsidRPr="00E51812">
          <w:rPr>
            <w:rStyle w:val="a3"/>
            <w:rFonts w:asciiTheme="minorEastAsia" w:hAnsiTheme="minorEastAsia" w:cs="Arial"/>
            <w:u w:val="single"/>
          </w:rPr>
          <w:t>投資理念に関するステートメント</w:t>
        </w:r>
      </w:hyperlink>
    </w:p>
    <w:p w:rsidR="006948B9" w:rsidRPr="007A7774" w:rsidRDefault="006948B9" w:rsidP="007A7774">
      <w:pPr>
        <w:pStyle w:val="4"/>
        <w:spacing w:before="0" w:after="0" w:line="240" w:lineRule="auto"/>
        <w:rPr>
          <w:rFonts w:asciiTheme="minorEastAsia" w:eastAsiaTheme="minorEastAsia" w:hAnsiTheme="minorEastAsia"/>
          <w:sz w:val="21"/>
          <w:szCs w:val="21"/>
        </w:rPr>
      </w:pPr>
      <w:r w:rsidRPr="007A7774">
        <w:rPr>
          <w:rFonts w:asciiTheme="minorEastAsia" w:eastAsiaTheme="minorEastAsia" w:hAnsiTheme="minorEastAsia" w:hint="eastAsia"/>
          <w:sz w:val="21"/>
          <w:szCs w:val="21"/>
        </w:rPr>
        <w:t>２）</w:t>
      </w:r>
      <w:r w:rsidRPr="007A7774">
        <w:rPr>
          <w:rFonts w:asciiTheme="minorEastAsia" w:eastAsiaTheme="minorEastAsia" w:hAnsiTheme="minorEastAsia"/>
          <w:sz w:val="21"/>
          <w:szCs w:val="21"/>
        </w:rPr>
        <w:t>ロータリー財団</w:t>
      </w:r>
    </w:p>
    <w:p w:rsidR="006948B9" w:rsidRPr="00E51812" w:rsidRDefault="008E1274" w:rsidP="007A7774">
      <w:pPr>
        <w:widowControl/>
        <w:numPr>
          <w:ilvl w:val="0"/>
          <w:numId w:val="18"/>
        </w:numPr>
        <w:tabs>
          <w:tab w:val="clear" w:pos="720"/>
          <w:tab w:val="num" w:pos="434"/>
        </w:tabs>
        <w:ind w:hanging="552"/>
        <w:jc w:val="left"/>
        <w:rPr>
          <w:rFonts w:asciiTheme="minorEastAsia" w:hAnsiTheme="minorEastAsia" w:cs="Arial"/>
          <w:u w:val="single"/>
        </w:rPr>
      </w:pPr>
      <w:hyperlink r:id="rId37" w:tgtFrame="_blank" w:history="1">
        <w:r w:rsidR="006948B9" w:rsidRPr="00E51812">
          <w:rPr>
            <w:rStyle w:val="a3"/>
            <w:rFonts w:asciiTheme="minorEastAsia" w:hAnsiTheme="minorEastAsia" w:cs="Arial"/>
            <w:u w:val="single"/>
          </w:rPr>
          <w:t>投資情報</w:t>
        </w:r>
      </w:hyperlink>
    </w:p>
    <w:p w:rsidR="006948B9" w:rsidRPr="00E51812" w:rsidRDefault="008E1274" w:rsidP="007A7774">
      <w:pPr>
        <w:widowControl/>
        <w:numPr>
          <w:ilvl w:val="0"/>
          <w:numId w:val="18"/>
        </w:numPr>
        <w:tabs>
          <w:tab w:val="clear" w:pos="720"/>
          <w:tab w:val="num" w:pos="434"/>
        </w:tabs>
        <w:ind w:hanging="552"/>
        <w:jc w:val="left"/>
        <w:rPr>
          <w:rFonts w:asciiTheme="minorEastAsia" w:hAnsiTheme="minorEastAsia" w:cs="Arial"/>
          <w:u w:val="single"/>
        </w:rPr>
      </w:pPr>
      <w:hyperlink r:id="rId38" w:tgtFrame="_blank" w:history="1">
        <w:r w:rsidR="006948B9" w:rsidRPr="00E51812">
          <w:rPr>
            <w:rStyle w:val="a3"/>
            <w:rFonts w:asciiTheme="minorEastAsia" w:hAnsiTheme="minorEastAsia" w:cs="Arial"/>
            <w:u w:val="single"/>
          </w:rPr>
          <w:t>これまでの投資収益</w:t>
        </w:r>
      </w:hyperlink>
    </w:p>
    <w:p w:rsidR="007A7774" w:rsidRPr="00E51812" w:rsidRDefault="008E1274" w:rsidP="007A7774">
      <w:pPr>
        <w:widowControl/>
        <w:numPr>
          <w:ilvl w:val="0"/>
          <w:numId w:val="18"/>
        </w:numPr>
        <w:tabs>
          <w:tab w:val="clear" w:pos="720"/>
          <w:tab w:val="num" w:pos="434"/>
        </w:tabs>
        <w:ind w:hanging="552"/>
        <w:jc w:val="left"/>
        <w:rPr>
          <w:rFonts w:asciiTheme="minorEastAsia" w:hAnsiTheme="minorEastAsia" w:cs="Arial"/>
          <w:u w:val="single"/>
        </w:rPr>
      </w:pPr>
      <w:hyperlink r:id="rId39" w:tgtFrame="_blank" w:history="1">
        <w:r w:rsidR="006948B9" w:rsidRPr="00E51812">
          <w:rPr>
            <w:rStyle w:val="a3"/>
            <w:rFonts w:asciiTheme="minorEastAsia" w:hAnsiTheme="minorEastAsia" w:cs="Arial"/>
            <w:u w:val="single"/>
          </w:rPr>
          <w:t>投資理念に関するステートメント</w:t>
        </w:r>
      </w:hyperlink>
    </w:p>
    <w:p w:rsidR="007A7774" w:rsidRDefault="007A7774" w:rsidP="007A7774">
      <w:pPr>
        <w:widowControl/>
        <w:ind w:left="-28"/>
        <w:jc w:val="left"/>
        <w:rPr>
          <w:rFonts w:asciiTheme="minorEastAsia" w:hAnsiTheme="minorEastAsia" w:cs="Arial"/>
        </w:rPr>
      </w:pPr>
    </w:p>
    <w:p w:rsidR="007A7774" w:rsidRPr="007A7774" w:rsidRDefault="007A7774" w:rsidP="007A777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 w:rsidRPr="007A7774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</w:t>
      </w:r>
      <w:r w:rsidRPr="007A7774"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  <w:t>シニアリーダー経費</w:t>
      </w:r>
    </w:p>
    <w:p w:rsidR="006948B9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0" w:tgtFrame="_blank" w:history="1">
        <w:r w:rsidR="006948B9" w:rsidRPr="00E51812">
          <w:rPr>
            <w:rStyle w:val="a3"/>
            <w:rFonts w:ascii="Times New Roman" w:hAnsi="Times New Roman" w:cs="Times New Roman"/>
            <w:u w:val="single"/>
          </w:rPr>
          <w:t>2014-15</w:t>
        </w:r>
        <w:r w:rsidR="006948B9" w:rsidRPr="00E51812">
          <w:rPr>
            <w:rStyle w:val="a3"/>
            <w:rFonts w:ascii="inherit" w:hAnsi="inherit" w:cs="Arial"/>
            <w:u w:val="single"/>
          </w:rPr>
          <w:t>年度</w:t>
        </w:r>
        <w:r w:rsidR="006948B9" w:rsidRPr="00E51812">
          <w:rPr>
            <w:rStyle w:val="a3"/>
            <w:rFonts w:ascii="inherit" w:hAnsi="inherit" w:cs="Arial"/>
            <w:u w:val="single"/>
          </w:rPr>
          <w:t xml:space="preserve"> </w:t>
        </w:r>
        <w:r w:rsidR="006948B9" w:rsidRPr="00E51812">
          <w:rPr>
            <w:rStyle w:val="a3"/>
            <w:rFonts w:ascii="inherit" w:hAnsi="inherit" w:cs="Arial"/>
            <w:u w:val="single"/>
          </w:rPr>
          <w:t>会長の経費</w:t>
        </w:r>
      </w:hyperlink>
    </w:p>
    <w:p w:rsidR="006948B9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1" w:tgtFrame="_blank" w:history="1">
        <w:r w:rsidR="006948B9" w:rsidRPr="00E51812">
          <w:rPr>
            <w:rStyle w:val="a3"/>
            <w:rFonts w:ascii="Times New Roman" w:hAnsi="Times New Roman" w:cs="Times New Roman"/>
            <w:u w:val="single"/>
          </w:rPr>
          <w:t>2014-15</w:t>
        </w:r>
        <w:r w:rsidR="006948B9" w:rsidRPr="00E51812">
          <w:rPr>
            <w:rStyle w:val="a3"/>
            <w:rFonts w:ascii="inherit" w:hAnsi="inherit" w:cs="Arial"/>
            <w:u w:val="single"/>
          </w:rPr>
          <w:t>年度</w:t>
        </w:r>
        <w:r w:rsidR="006948B9" w:rsidRPr="00E51812">
          <w:rPr>
            <w:rStyle w:val="a3"/>
            <w:rFonts w:ascii="inherit" w:hAnsi="inherit" w:cs="Arial"/>
            <w:u w:val="single"/>
          </w:rPr>
          <w:t xml:space="preserve"> </w:t>
        </w:r>
        <w:r w:rsidR="006948B9" w:rsidRPr="00E51812">
          <w:rPr>
            <w:rStyle w:val="a3"/>
            <w:rFonts w:ascii="inherit" w:hAnsi="inherit" w:cs="Arial"/>
            <w:u w:val="single"/>
          </w:rPr>
          <w:t>理事の経費</w:t>
        </w:r>
      </w:hyperlink>
    </w:p>
    <w:p w:rsidR="007A7774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2" w:tgtFrame="_blank" w:history="1">
        <w:r w:rsidR="006948B9" w:rsidRPr="00E51812">
          <w:rPr>
            <w:rStyle w:val="a3"/>
            <w:rFonts w:ascii="Times New Roman" w:hAnsi="Times New Roman" w:cs="Times New Roman"/>
            <w:u w:val="single"/>
          </w:rPr>
          <w:t>2014-15</w:t>
        </w:r>
        <w:r w:rsidR="006948B9" w:rsidRPr="00E51812">
          <w:rPr>
            <w:rStyle w:val="a3"/>
            <w:rFonts w:ascii="inherit" w:hAnsi="inherit" w:cs="Arial"/>
            <w:u w:val="single"/>
          </w:rPr>
          <w:t>年度</w:t>
        </w:r>
        <w:r w:rsidR="006948B9" w:rsidRPr="00E51812">
          <w:rPr>
            <w:rStyle w:val="a3"/>
            <w:rFonts w:ascii="inherit" w:hAnsi="inherit" w:cs="Arial"/>
            <w:u w:val="single"/>
          </w:rPr>
          <w:t xml:space="preserve"> </w:t>
        </w:r>
        <w:r w:rsidR="006948B9" w:rsidRPr="00E51812">
          <w:rPr>
            <w:rStyle w:val="a3"/>
            <w:rFonts w:ascii="inherit" w:hAnsi="inherit" w:cs="Arial"/>
            <w:u w:val="single"/>
          </w:rPr>
          <w:t>管理委員の経費</w:t>
        </w:r>
      </w:hyperlink>
    </w:p>
    <w:p w:rsidR="007A7774" w:rsidRDefault="007A7774" w:rsidP="007A7774">
      <w:pPr>
        <w:widowControl/>
        <w:ind w:left="168"/>
        <w:jc w:val="left"/>
        <w:rPr>
          <w:rFonts w:ascii="inherit" w:hAnsi="inherit" w:cs="Arial" w:hint="eastAsia"/>
        </w:rPr>
      </w:pPr>
    </w:p>
    <w:p w:rsidR="006948B9" w:rsidRPr="007A7774" w:rsidRDefault="007A7774" w:rsidP="007A777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</w:t>
      </w:r>
      <w:r w:rsidR="006948B9" w:rsidRPr="007A7774"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  <w:t>そのほかの財務資料</w:t>
      </w:r>
    </w:p>
    <w:p w:rsidR="006948B9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3" w:tgtFrame="_blank" w:history="1">
        <w:r w:rsidR="006948B9" w:rsidRPr="00E51812">
          <w:rPr>
            <w:rStyle w:val="a3"/>
            <w:rFonts w:ascii="Times New Roman" w:hAnsi="Times New Roman" w:cs="Times New Roman"/>
            <w:u w:val="single"/>
          </w:rPr>
          <w:t>2015-16</w:t>
        </w:r>
        <w:r w:rsidR="006948B9" w:rsidRPr="00E51812">
          <w:rPr>
            <w:rStyle w:val="a3"/>
            <w:rFonts w:ascii="inherit" w:hAnsi="inherit" w:cs="Arial"/>
            <w:u w:val="single"/>
          </w:rPr>
          <w:t>年度</w:t>
        </w:r>
        <w:r w:rsidR="007A7774" w:rsidRPr="00E51812">
          <w:rPr>
            <w:rStyle w:val="a3"/>
            <w:rFonts w:ascii="inherit" w:hAnsi="inherit" w:cs="Arial" w:hint="eastAsia"/>
            <w:u w:val="single"/>
            <w:lang w:eastAsia="ja-JP"/>
          </w:rPr>
          <w:t xml:space="preserve"> </w:t>
        </w:r>
        <w:r w:rsidR="006948B9" w:rsidRPr="00E51812">
          <w:rPr>
            <w:rStyle w:val="a3"/>
            <w:rFonts w:ascii="inherit" w:hAnsi="inherit" w:cs="Arial"/>
            <w:u w:val="single"/>
          </w:rPr>
          <w:t>国際ロータリーの予算</w:t>
        </w:r>
      </w:hyperlink>
    </w:p>
    <w:p w:rsidR="006948B9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4" w:tgtFrame="_blank" w:history="1">
        <w:r w:rsidR="006948B9" w:rsidRPr="00E51812">
          <w:rPr>
            <w:rStyle w:val="a3"/>
            <w:rFonts w:ascii="Times New Roman" w:hAnsi="Times New Roman" w:cs="Times New Roman"/>
            <w:u w:val="single"/>
          </w:rPr>
          <w:t>2015-1</w:t>
        </w:r>
        <w:r w:rsidR="006948B9" w:rsidRPr="00E51812">
          <w:rPr>
            <w:rStyle w:val="a3"/>
            <w:rFonts w:ascii="inherit" w:hAnsi="inherit" w:cs="Arial"/>
            <w:u w:val="single"/>
          </w:rPr>
          <w:t>6</w:t>
        </w:r>
        <w:r w:rsidR="006948B9" w:rsidRPr="00E51812">
          <w:rPr>
            <w:rStyle w:val="a3"/>
            <w:rFonts w:ascii="inherit" w:hAnsi="inherit" w:cs="Arial"/>
            <w:u w:val="single"/>
          </w:rPr>
          <w:t>年度</w:t>
        </w:r>
        <w:r w:rsidR="007A7774" w:rsidRPr="00E51812">
          <w:rPr>
            <w:rStyle w:val="a3"/>
            <w:rFonts w:ascii="inherit" w:hAnsi="inherit" w:cs="Arial" w:hint="eastAsia"/>
            <w:u w:val="single"/>
            <w:lang w:eastAsia="ja-JP"/>
          </w:rPr>
          <w:t xml:space="preserve"> </w:t>
        </w:r>
        <w:r w:rsidR="006948B9" w:rsidRPr="00E51812">
          <w:rPr>
            <w:rStyle w:val="a3"/>
            <w:rFonts w:ascii="inherit" w:hAnsi="inherit" w:cs="Arial"/>
            <w:u w:val="single"/>
          </w:rPr>
          <w:t>ロータリー財団の予算</w:t>
        </w:r>
      </w:hyperlink>
    </w:p>
    <w:p w:rsidR="006948B9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5" w:tgtFrame="_blank" w:history="1">
        <w:r w:rsidR="006948B9" w:rsidRPr="00E51812">
          <w:rPr>
            <w:rStyle w:val="a3"/>
            <w:rFonts w:ascii="Times New Roman" w:hAnsi="Times New Roman" w:cs="Times New Roman"/>
            <w:u w:val="single"/>
          </w:rPr>
          <w:t>2014-15</w:t>
        </w:r>
        <w:r w:rsidR="006948B9" w:rsidRPr="00E51812">
          <w:rPr>
            <w:rStyle w:val="a3"/>
            <w:rFonts w:ascii="inherit" w:hAnsi="inherit" w:cs="Arial"/>
            <w:u w:val="single"/>
          </w:rPr>
          <w:t>年度</w:t>
        </w:r>
        <w:r w:rsidR="007A7774" w:rsidRPr="00E51812">
          <w:rPr>
            <w:rStyle w:val="a3"/>
            <w:rFonts w:ascii="inherit" w:hAnsi="inherit" w:cs="Arial" w:hint="eastAsia"/>
            <w:u w:val="single"/>
            <w:lang w:eastAsia="ja-JP"/>
          </w:rPr>
          <w:t xml:space="preserve"> </w:t>
        </w:r>
        <w:r w:rsidR="006948B9" w:rsidRPr="00E51812">
          <w:rPr>
            <w:rStyle w:val="a3"/>
            <w:rFonts w:ascii="inherit" w:hAnsi="inherit" w:cs="Arial"/>
            <w:u w:val="single"/>
          </w:rPr>
          <w:t>ロータリー財団の会計報告（過去</w:t>
        </w:r>
        <w:r w:rsidR="006948B9" w:rsidRPr="00E51812">
          <w:rPr>
            <w:rStyle w:val="a3"/>
            <w:rFonts w:ascii="Times New Roman" w:hAnsi="Times New Roman" w:cs="Times New Roman"/>
            <w:u w:val="single"/>
          </w:rPr>
          <w:t>5</w:t>
        </w:r>
        <w:r w:rsidR="006948B9" w:rsidRPr="00E51812">
          <w:rPr>
            <w:rStyle w:val="a3"/>
            <w:rFonts w:ascii="inherit" w:hAnsi="inherit" w:cs="Arial"/>
            <w:u w:val="single"/>
          </w:rPr>
          <w:t>年間）</w:t>
        </w:r>
      </w:hyperlink>
    </w:p>
    <w:p w:rsidR="006948B9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6" w:tgtFrame="_blank" w:history="1">
        <w:r w:rsidR="006948B9" w:rsidRPr="00E51812">
          <w:rPr>
            <w:rStyle w:val="a3"/>
            <w:rFonts w:asciiTheme="minorEastAsia" w:hAnsiTheme="minorEastAsia" w:cs="Arial"/>
            <w:u w:val="single"/>
          </w:rPr>
          <w:t>2014-15</w:t>
        </w:r>
        <w:r w:rsidR="006948B9" w:rsidRPr="00E51812">
          <w:rPr>
            <w:rStyle w:val="a3"/>
            <w:rFonts w:ascii="inherit" w:hAnsi="inherit" w:cs="Arial"/>
            <w:u w:val="single"/>
          </w:rPr>
          <w:t>年度</w:t>
        </w:r>
        <w:r w:rsidR="007A7774" w:rsidRPr="00E51812">
          <w:rPr>
            <w:rStyle w:val="a3"/>
            <w:rFonts w:ascii="inherit" w:hAnsi="inherit" w:cs="Arial" w:hint="eastAsia"/>
            <w:u w:val="single"/>
            <w:lang w:eastAsia="ja-JP"/>
          </w:rPr>
          <w:t xml:space="preserve"> </w:t>
        </w:r>
        <w:r w:rsidR="006948B9" w:rsidRPr="00E51812">
          <w:rPr>
            <w:rStyle w:val="a3"/>
            <w:rFonts w:ascii="inherit" w:hAnsi="inherit" w:cs="Arial"/>
            <w:u w:val="single"/>
          </w:rPr>
          <w:t>恒久基金財務報告</w:t>
        </w:r>
      </w:hyperlink>
    </w:p>
    <w:p w:rsidR="007A7774" w:rsidRPr="00E51812" w:rsidRDefault="008E1274" w:rsidP="007A7774">
      <w:pPr>
        <w:widowControl/>
        <w:numPr>
          <w:ilvl w:val="0"/>
          <w:numId w:val="21"/>
        </w:numPr>
        <w:ind w:hanging="252"/>
        <w:jc w:val="left"/>
        <w:rPr>
          <w:rFonts w:ascii="inherit" w:hAnsi="inherit" w:cs="Arial" w:hint="eastAsia"/>
          <w:u w:val="single"/>
        </w:rPr>
      </w:pPr>
      <w:hyperlink r:id="rId47" w:tgtFrame="_blank" w:history="1">
        <w:r w:rsidR="006948B9" w:rsidRPr="00E51812">
          <w:rPr>
            <w:rStyle w:val="a3"/>
            <w:rFonts w:ascii="inherit" w:hAnsi="inherit" w:cs="Arial"/>
            <w:u w:val="single"/>
          </w:rPr>
          <w:t>国際ロータリー</w:t>
        </w:r>
        <w:r w:rsidR="006948B9" w:rsidRPr="00E51812">
          <w:rPr>
            <w:rStyle w:val="a3"/>
            <w:rFonts w:ascii="Times New Roman" w:hAnsi="Times New Roman" w:cs="Times New Roman"/>
            <w:u w:val="single"/>
          </w:rPr>
          <w:t xml:space="preserve"> 5</w:t>
        </w:r>
        <w:r w:rsidR="006948B9" w:rsidRPr="00E51812">
          <w:rPr>
            <w:rStyle w:val="a3"/>
            <w:rFonts w:ascii="inherit" w:hAnsi="inherit" w:cs="Arial"/>
            <w:u w:val="single"/>
          </w:rPr>
          <w:t>年間の財務見通し</w:t>
        </w:r>
      </w:hyperlink>
    </w:p>
    <w:p w:rsidR="007A7774" w:rsidRPr="00821146" w:rsidRDefault="007A7774" w:rsidP="00821146">
      <w:pPr>
        <w:widowControl/>
        <w:ind w:left="14"/>
        <w:jc w:val="left"/>
        <w:rPr>
          <w:rFonts w:asciiTheme="minorEastAsia" w:hAnsiTheme="minorEastAsia" w:cs="Arial"/>
        </w:rPr>
      </w:pPr>
    </w:p>
    <w:p w:rsidR="007A7774" w:rsidRPr="007A7774" w:rsidRDefault="007A7774" w:rsidP="007A7774">
      <w:pPr>
        <w:widowControl/>
        <w:ind w:left="14"/>
        <w:jc w:val="left"/>
        <w:rPr>
          <w:rFonts w:ascii="inherit" w:hAnsi="inherit" w:cs="Arial" w:hint="eastAsia"/>
          <w:b/>
          <w:sz w:val="24"/>
          <w:szCs w:val="24"/>
        </w:rPr>
      </w:pPr>
      <w:r w:rsidRPr="007A7774">
        <w:rPr>
          <w:rFonts w:hint="eastAsia"/>
          <w:b/>
          <w:sz w:val="24"/>
          <w:szCs w:val="24"/>
          <w:lang w:eastAsia="ja-JP"/>
        </w:rPr>
        <w:t>◎</w:t>
      </w:r>
      <w:r w:rsidRPr="007A7774">
        <w:rPr>
          <w:b/>
          <w:sz w:val="24"/>
          <w:szCs w:val="24"/>
        </w:rPr>
        <w:t>お問い合わせ</w:t>
      </w:r>
    </w:p>
    <w:p w:rsidR="007A7774" w:rsidRPr="00833AD4" w:rsidRDefault="007A7774" w:rsidP="00833AD4">
      <w:pPr>
        <w:widowControl/>
        <w:ind w:left="252"/>
        <w:jc w:val="left"/>
        <w:rPr>
          <w:rFonts w:ascii="Times New Roman" w:hAnsi="Times New Roman" w:cs="Times New Roman"/>
        </w:rPr>
      </w:pPr>
      <w:r w:rsidRPr="00833AD4">
        <w:rPr>
          <w:rFonts w:asciiTheme="minorEastAsia" w:hAnsiTheme="minorEastAsia" w:cs="Arial"/>
        </w:rPr>
        <w:t>国際ロータリー日本事務局</w:t>
      </w:r>
      <w:r w:rsidRPr="00833AD4">
        <w:rPr>
          <w:rFonts w:asciiTheme="minorEastAsia" w:hAnsiTheme="minorEastAsia" w:cs="Times New Roman"/>
        </w:rPr>
        <w:t>：</w:t>
      </w:r>
      <w:r w:rsidRPr="00833AD4">
        <w:rPr>
          <w:rFonts w:ascii="Times New Roman" w:hAnsi="Times New Roman" w:cs="Times New Roman"/>
        </w:rPr>
        <w:t>TEL 03-5439-5800</w:t>
      </w:r>
    </w:p>
    <w:p w:rsidR="007A7774" w:rsidRPr="00833AD4" w:rsidRDefault="007A7774" w:rsidP="00833AD4">
      <w:pPr>
        <w:widowControl/>
        <w:ind w:leftChars="86" w:left="181"/>
        <w:jc w:val="left"/>
        <w:rPr>
          <w:rFonts w:asciiTheme="minorEastAsia" w:hAnsiTheme="minorEastAsia" w:cs="Arial"/>
        </w:rPr>
      </w:pPr>
      <w:r w:rsidRPr="00833AD4">
        <w:rPr>
          <w:rFonts w:asciiTheme="minorEastAsia" w:hAnsiTheme="minorEastAsia" w:cs="Arial"/>
        </w:rPr>
        <w:t>ロータリー財団 お問い合わせセンター：</w:t>
      </w:r>
      <w:hyperlink r:id="rId48" w:history="1">
        <w:r w:rsidRPr="00E51812">
          <w:rPr>
            <w:rStyle w:val="a3"/>
            <w:rFonts w:ascii="Times New Roman" w:hAnsi="Times New Roman" w:cs="Times New Roman"/>
            <w:u w:val="single"/>
          </w:rPr>
          <w:t>contact.center@rotary.org</w:t>
        </w:r>
      </w:hyperlink>
      <w:r w:rsidRPr="00833AD4">
        <w:rPr>
          <w:rFonts w:asciiTheme="minorEastAsia" w:hAnsiTheme="minorEastAsia" w:cs="Arial"/>
        </w:rPr>
        <w:t>（世界本部、英語のみ）</w:t>
      </w:r>
    </w:p>
    <w:p w:rsidR="005E42A7" w:rsidRPr="00821146" w:rsidRDefault="005E42A7" w:rsidP="00821146">
      <w:pPr>
        <w:widowControl/>
        <w:ind w:left="14"/>
        <w:jc w:val="left"/>
        <w:rPr>
          <w:rFonts w:asciiTheme="minorEastAsia" w:hAnsiTheme="minorEastAsia" w:cs="Arial"/>
        </w:rPr>
      </w:pPr>
    </w:p>
    <w:p w:rsidR="001315A4" w:rsidRPr="001315A4" w:rsidRDefault="00833AD4" w:rsidP="00821146">
      <w:pPr>
        <w:widowControl/>
        <w:ind w:firstLine="14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8"/>
          <w:szCs w:val="28"/>
          <w:lang w:eastAsia="ja-JP"/>
        </w:rPr>
      </w:pPr>
      <w:r w:rsidRPr="00833AD4">
        <w:rPr>
          <w:rFonts w:asciiTheme="minorEastAsia" w:hAnsiTheme="minorEastAsia" w:cs="Helvetica" w:hint="eastAsia"/>
          <w:b/>
          <w:bCs/>
          <w:color w:val="222222"/>
          <w:kern w:val="0"/>
          <w:sz w:val="28"/>
          <w:szCs w:val="28"/>
          <w:lang w:eastAsia="ja-JP"/>
        </w:rPr>
        <w:t>B.</w:t>
      </w:r>
      <w:r w:rsidR="001315A4" w:rsidRPr="00833AD4">
        <w:rPr>
          <w:rFonts w:asciiTheme="minorEastAsia" w:hAnsiTheme="minorEastAsia" w:cs="Helvetica"/>
          <w:b/>
          <w:bCs/>
          <w:color w:val="222222"/>
          <w:kern w:val="0"/>
          <w:sz w:val="28"/>
          <w:szCs w:val="28"/>
          <w:lang w:eastAsia="ja-JP"/>
        </w:rPr>
        <w:t>組織構造</w:t>
      </w:r>
    </w:p>
    <w:p w:rsidR="001315A4" w:rsidRPr="001315A4" w:rsidRDefault="001315A4" w:rsidP="004F4AB7">
      <w:pPr>
        <w:widowControl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 w:rsidRPr="001315A4">
        <w:rPr>
          <w:rFonts w:asciiTheme="minorEastAsia" w:hAnsiTheme="minorEastAsia" w:cs="Arial"/>
          <w:kern w:val="0"/>
          <w:szCs w:val="21"/>
          <w:lang w:eastAsia="ja-JP"/>
        </w:rPr>
        <w:t>ロータリー財団は、</w:t>
      </w:r>
      <w:hyperlink r:id="rId49" w:history="1">
        <w:r w:rsidRPr="00E51812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管理委員会</w:t>
        </w:r>
      </w:hyperlink>
      <w:r w:rsidRPr="001315A4">
        <w:rPr>
          <w:rFonts w:asciiTheme="minorEastAsia" w:hAnsiTheme="minorEastAsia" w:cs="Arial"/>
          <w:kern w:val="0"/>
          <w:szCs w:val="21"/>
          <w:lang w:eastAsia="ja-JP"/>
        </w:rPr>
        <w:t>の監督の下、慈善目的でのみ業務を行う公共慈善団体として組織されています。会員組織である国際ロータリーの業務は、</w:t>
      </w:r>
      <w:hyperlink r:id="rId50" w:history="1">
        <w:r w:rsidRPr="00E51812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理事会</w:t>
        </w:r>
      </w:hyperlink>
      <w:r w:rsidRPr="001315A4">
        <w:rPr>
          <w:rFonts w:asciiTheme="minorEastAsia" w:hAnsiTheme="minorEastAsia" w:cs="Arial"/>
          <w:kern w:val="0"/>
          <w:szCs w:val="21"/>
          <w:lang w:eastAsia="ja-JP"/>
        </w:rPr>
        <w:t>が監督しています。</w:t>
      </w:r>
    </w:p>
    <w:p w:rsidR="001315A4" w:rsidRDefault="001315A4" w:rsidP="004F4AB7">
      <w:pPr>
        <w:widowControl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 w:rsidRPr="001315A4">
        <w:rPr>
          <w:rFonts w:asciiTheme="minorEastAsia" w:hAnsiTheme="minorEastAsia" w:cs="Arial"/>
          <w:kern w:val="0"/>
          <w:szCs w:val="21"/>
          <w:lang w:eastAsia="ja-JP"/>
        </w:rPr>
        <w:t>国際ロータリーとロータリー財団の世界本部は、米国イリノイ州エバンストンにあり、協力財団が、日本をはじめ、オーストラリア、ブラジル、カナダ、ドイツ、インド、英国にあります。</w:t>
      </w:r>
    </w:p>
    <w:p w:rsidR="001315A4" w:rsidRPr="001315A4" w:rsidRDefault="004F4AB7" w:rsidP="001315A4">
      <w:pPr>
        <w:widowControl/>
        <w:spacing w:line="0" w:lineRule="atLeast"/>
        <w:jc w:val="left"/>
        <w:rPr>
          <w:rFonts w:asciiTheme="minorEastAsia" w:hAnsiTheme="minorEastAsia" w:cs="Arial"/>
          <w:kern w:val="0"/>
          <w:szCs w:val="21"/>
          <w:lang w:eastAsia="ja-JP"/>
        </w:rPr>
      </w:pPr>
      <w:r w:rsidRPr="001315A4">
        <w:rPr>
          <w:rFonts w:asciiTheme="minorEastAsia" w:hAnsiTheme="minorEastAsia" w:cs="Arial"/>
          <w:noProof/>
          <w:kern w:val="0"/>
          <w:szCs w:val="21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0E4B1797" wp14:editId="71D4A909">
            <wp:simplePos x="0" y="0"/>
            <wp:positionH relativeFrom="column">
              <wp:posOffset>1069340</wp:posOffset>
            </wp:positionH>
            <wp:positionV relativeFrom="paragraph">
              <wp:posOffset>37430</wp:posOffset>
            </wp:positionV>
            <wp:extent cx="3126105" cy="2607310"/>
            <wp:effectExtent l="0" t="0" r="0" b="2540"/>
            <wp:wrapSquare wrapText="bothSides"/>
            <wp:docPr id="2" name="図 2" descr="Membership and dues re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ership and dues revenu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5A4" w:rsidRPr="001315A4">
        <w:rPr>
          <w:rFonts w:asciiTheme="minorEastAsia" w:hAnsiTheme="minorEastAsia" w:cs="Arial"/>
          <w:kern w:val="0"/>
          <w:szCs w:val="21"/>
          <w:lang w:eastAsia="ja-JP"/>
        </w:rPr>
        <w:t xml:space="preserve"> </w:t>
      </w: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Cs w:val="21"/>
          <w:lang w:eastAsia="ja-JP"/>
        </w:rPr>
      </w:pPr>
    </w:p>
    <w:p w:rsidR="001315A4" w:rsidRPr="00833AD4" w:rsidRDefault="00833AD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8"/>
          <w:szCs w:val="28"/>
          <w:lang w:eastAsia="ja-JP"/>
        </w:rPr>
      </w:pPr>
      <w:r>
        <w:rPr>
          <w:rFonts w:asciiTheme="minorEastAsia" w:hAnsiTheme="minorEastAsia" w:cs="Helvetica"/>
          <w:b/>
          <w:bCs/>
          <w:noProof/>
          <w:color w:val="222222"/>
          <w:kern w:val="0"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983FC5" wp14:editId="4ED34208">
                <wp:simplePos x="0" y="0"/>
                <wp:positionH relativeFrom="column">
                  <wp:posOffset>56515</wp:posOffset>
                </wp:positionH>
                <wp:positionV relativeFrom="paragraph">
                  <wp:posOffset>367047</wp:posOffset>
                </wp:positionV>
                <wp:extent cx="5436389" cy="1186180"/>
                <wp:effectExtent l="0" t="0" r="0" b="0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389" cy="1186180"/>
                          <a:chOff x="0" y="0"/>
                          <a:chExt cx="5436389" cy="1186180"/>
                        </a:xfrm>
                      </wpg:grpSpPr>
                      <pic:pic xmlns:pic="http://schemas.openxmlformats.org/drawingml/2006/picture">
                        <pic:nvPicPr>
                          <pic:cNvPr id="1" name="図 1" descr="Charity Navigator 4 star rating 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Charity Navigator 4 star rating 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5351"/>
                            <a:ext cx="266890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2669059" y="0"/>
                            <a:ext cx="2767330" cy="1186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7A2" w:rsidRPr="008567A2" w:rsidRDefault="008567A2" w:rsidP="008567A2">
                              <w:pPr>
                                <w:widowControl/>
                                <w:spacing w:line="0" w:lineRule="atLeast"/>
                                <w:jc w:val="left"/>
                              </w:pPr>
                              <w:r w:rsidRPr="001315A4">
                                <w:rPr>
                                  <w:rFonts w:asciiTheme="minorEastAsia" w:hAnsiTheme="minorEastAsia" w:cs="Arial"/>
                                  <w:kern w:val="0"/>
                                  <w:szCs w:val="21"/>
                                  <w:lang w:eastAsia="ja-JP"/>
                                </w:rPr>
                                <w:t>財務に責任を持つには、情報を隠さずに開示する必要があります。この透明性へのコミットメントにより、ロータリーは米国で最も信頼されている非営利団体評価機関、Charity Navigatorから、最高の名誉である</w:t>
                              </w:r>
                              <w:hyperlink r:id="rId53" w:history="1">
                                <w:r w:rsidRPr="001315A4">
                                  <w:rPr>
                                    <w:rFonts w:asciiTheme="minorEastAsia" w:hAnsiTheme="minorEastAsia" w:cs="Arial"/>
                                    <w:color w:val="2BA6CB"/>
                                    <w:kern w:val="0"/>
                                    <w:szCs w:val="21"/>
                                    <w:lang w:eastAsia="ja-JP"/>
                                  </w:rPr>
                                  <w:t>4つ星評価</w:t>
                                </w:r>
                              </w:hyperlink>
                              <w:r w:rsidRPr="001315A4">
                                <w:rPr>
                                  <w:rFonts w:asciiTheme="minorEastAsia" w:hAnsiTheme="minorEastAsia" w:cs="Arial"/>
                                  <w:kern w:val="0"/>
                                  <w:szCs w:val="21"/>
                                  <w:lang w:eastAsia="ja-JP"/>
                                </w:rPr>
                                <w:t>を受けています。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83FC5" id="グループ化 7" o:spid="_x0000_s1026" style="position:absolute;margin-left:4.45pt;margin-top:28.9pt;width:428.05pt;height:93.4pt;z-index:251664384" coordsize="54363,1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Charity Navigator 4 star rating " style="position:absolute;width:26689;height:9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tXlPCAAAA2gAAAA8AAABkcnMvZG93bnJldi54bWxET01rwkAQvRf8D8sIvdVdpViNboK2FBS8&#10;qKXgbchOk9TsbMhuY9pf7woFT8Pjfc4y620tOmp95VjDeKRAEOfOVFxo+Di+P81A+IBssHZMGn7J&#10;Q5YOHpaYGHfhPXWHUIgYwj5BDWUITSKlz0uy6EeuIY7cl2sthgjbQpoWLzHc1nKi1FRarDg2lNjQ&#10;a0n5+fBjNdRdszWf8/lOPZ9e1rvV8e8tqG+tH4f9agEiUB/u4n/3xsT5cHvldmV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7V5TwgAAANoAAAAPAAAAAAAAAAAAAAAAAJ8C&#10;AABkcnMvZG93bnJldi54bWxQSwUGAAAAAAQABAD3AAAAjgMAAAAA&#10;">
                  <v:imagedata r:id="rId54" o:title="Charity Navigator 4 star rating "/>
                  <v:path arrowok="t"/>
                </v:shape>
                <v:shape id="図 6" o:spid="_x0000_s1028" type="#_x0000_t75" alt="Charity Navigator 4 star rating " style="position:absolute;top:1853;width:26689;height:9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xifEAAAA2gAAAA8AAABkcnMvZG93bnJldi54bWxEj09rAjEUxO9Cv0N4BW+atIjW1ShWESp4&#10;8Q+Ct8fmubt287Js4rr10zcFocdhZn7DTOetLUVDtS8ca3jrKxDEqTMFZxqOh3XvA4QPyAZLx6Th&#10;hzzMZy+dKSbG3XlHzT5kIkLYJ6ghD6FKpPRpThZ931XE0bu42mKIss6kqfEe4baU70oNpcWC40KO&#10;FS1zSr/3N6uhbKqNOY3HWzU4jz63i8NjFdRV6+5ru5iACNSG//Cz/WU0DOHvSr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ExifEAAAA2gAAAA8AAAAAAAAAAAAAAAAA&#10;nwIAAGRycy9kb3ducmV2LnhtbFBLBQYAAAAABAAEAPcAAACQAwAAAAA=&#10;">
                  <v:imagedata r:id="rId54" o:title="Charity Navigator 4 star rating 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left:26690;width:27673;height:1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8567A2" w:rsidRPr="008567A2" w:rsidRDefault="008567A2" w:rsidP="008567A2">
                        <w:pPr>
                          <w:widowControl/>
                          <w:spacing w:line="0" w:lineRule="atLeast"/>
                          <w:jc w:val="left"/>
                        </w:pPr>
                        <w:r w:rsidRPr="001315A4">
                          <w:rPr>
                            <w:rFonts w:asciiTheme="minorEastAsia" w:hAnsiTheme="minorEastAsia" w:cs="Arial"/>
                            <w:kern w:val="0"/>
                            <w:szCs w:val="21"/>
                            <w:lang w:eastAsia="ja-JP"/>
                          </w:rPr>
                          <w:t>財務に責任を持つには、情報を隠さずに開示する必要があります。この透明性へのコミットメントにより、ロータリーは米国で最も信頼されている非営利団体評価機関、Charity Navigatorから、最高の名誉である</w:t>
                        </w:r>
                        <w:hyperlink r:id="rId55" w:history="1">
                          <w:r w:rsidRPr="001315A4">
                            <w:rPr>
                              <w:rFonts w:asciiTheme="minorEastAsia" w:hAnsiTheme="minorEastAsia" w:cs="Arial"/>
                              <w:color w:val="2BA6CB"/>
                              <w:kern w:val="0"/>
                              <w:szCs w:val="21"/>
                              <w:lang w:eastAsia="ja-JP"/>
                            </w:rPr>
                            <w:t>4つ星評価</w:t>
                          </w:r>
                        </w:hyperlink>
                        <w:r w:rsidRPr="001315A4">
                          <w:rPr>
                            <w:rFonts w:asciiTheme="minorEastAsia" w:hAnsiTheme="minorEastAsia" w:cs="Arial"/>
                            <w:kern w:val="0"/>
                            <w:szCs w:val="21"/>
                            <w:lang w:eastAsia="ja-JP"/>
                          </w:rPr>
                          <w:t>を受けています。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33AD4">
        <w:rPr>
          <w:rFonts w:asciiTheme="minorEastAsia" w:hAnsiTheme="minorEastAsia" w:cs="Helvetica" w:hint="eastAsia"/>
          <w:b/>
          <w:bCs/>
          <w:color w:val="222222"/>
          <w:kern w:val="0"/>
          <w:sz w:val="28"/>
          <w:szCs w:val="28"/>
          <w:lang w:eastAsia="ja-JP"/>
        </w:rPr>
        <w:t>C.</w:t>
      </w:r>
      <w:r w:rsidR="001315A4" w:rsidRPr="00833AD4">
        <w:rPr>
          <w:rFonts w:asciiTheme="minorEastAsia" w:hAnsiTheme="minorEastAsia" w:cs="Helvetica"/>
          <w:b/>
          <w:bCs/>
          <w:color w:val="222222"/>
          <w:kern w:val="0"/>
          <w:sz w:val="28"/>
          <w:szCs w:val="28"/>
          <w:lang w:eastAsia="ja-JP"/>
        </w:rPr>
        <w:t>透明性へのコミットメント</w:t>
      </w:r>
    </w:p>
    <w:p w:rsidR="001315A4" w:rsidRDefault="001315A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</w:p>
    <w:p w:rsidR="001315A4" w:rsidRPr="001315A4" w:rsidRDefault="00833AD4" w:rsidP="001315A4">
      <w:pPr>
        <w:widowControl/>
        <w:spacing w:line="0" w:lineRule="atLeast"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</w:t>
      </w:r>
      <w:r w:rsidR="001315A4" w:rsidRPr="008567A2"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  <w:t>リソース＆参考資料</w:t>
      </w:r>
    </w:p>
    <w:p w:rsidR="001315A4" w:rsidRPr="001315A4" w:rsidRDefault="008E1274" w:rsidP="00833AD4">
      <w:pPr>
        <w:widowControl/>
        <w:numPr>
          <w:ilvl w:val="0"/>
          <w:numId w:val="23"/>
        </w:numPr>
        <w:tabs>
          <w:tab w:val="clear" w:pos="720"/>
          <w:tab w:val="left" w:pos="426"/>
        </w:tabs>
        <w:ind w:hanging="578"/>
        <w:jc w:val="left"/>
        <w:rPr>
          <w:rFonts w:asciiTheme="minorEastAsia" w:hAnsiTheme="minorEastAsia" w:cs="Arial"/>
          <w:kern w:val="0"/>
          <w:szCs w:val="21"/>
          <w:u w:val="single"/>
          <w:lang w:eastAsia="ja-JP"/>
        </w:rPr>
      </w:pPr>
      <w:hyperlink r:id="rId56" w:tgtFrame="_blank" w:history="1">
        <w:r w:rsidR="001315A4" w:rsidRPr="00E51812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2014-15</w:t>
        </w:r>
        <w:r w:rsidR="001315A4" w:rsidRPr="00E51812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年度年次報告</w:t>
        </w:r>
        <w:r w:rsidR="001315A4" w:rsidRPr="00E51812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（</w:t>
        </w:r>
        <w:r w:rsidR="001315A4" w:rsidRPr="00E51812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PDF</w:t>
        </w:r>
        <w:r w:rsidR="001315A4" w:rsidRPr="00E51812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）</w:t>
        </w:r>
      </w:hyperlink>
    </w:p>
    <w:p w:rsidR="001315A4" w:rsidRPr="001315A4" w:rsidRDefault="008E1274" w:rsidP="00833AD4">
      <w:pPr>
        <w:widowControl/>
        <w:numPr>
          <w:ilvl w:val="0"/>
          <w:numId w:val="23"/>
        </w:numPr>
        <w:tabs>
          <w:tab w:val="clear" w:pos="720"/>
          <w:tab w:val="left" w:pos="426"/>
        </w:tabs>
        <w:ind w:hanging="578"/>
        <w:jc w:val="left"/>
        <w:rPr>
          <w:rFonts w:asciiTheme="minorEastAsia" w:hAnsiTheme="minorEastAsia" w:cs="Arial"/>
          <w:kern w:val="0"/>
          <w:szCs w:val="21"/>
          <w:u w:val="single"/>
          <w:lang w:eastAsia="ja-JP"/>
        </w:rPr>
      </w:pPr>
      <w:hyperlink r:id="rId57" w:history="1">
        <w:r w:rsidR="001315A4" w:rsidRPr="00E51812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財務諸表（監査済み）と確定申告書</w:t>
        </w:r>
      </w:hyperlink>
    </w:p>
    <w:p w:rsidR="001315A4" w:rsidRPr="001315A4" w:rsidRDefault="008E1274" w:rsidP="00833AD4">
      <w:pPr>
        <w:widowControl/>
        <w:numPr>
          <w:ilvl w:val="0"/>
          <w:numId w:val="23"/>
        </w:numPr>
        <w:tabs>
          <w:tab w:val="clear" w:pos="720"/>
          <w:tab w:val="left" w:pos="426"/>
        </w:tabs>
        <w:ind w:hanging="578"/>
        <w:jc w:val="left"/>
        <w:rPr>
          <w:rFonts w:asciiTheme="minorEastAsia" w:hAnsiTheme="minorEastAsia" w:cs="Arial"/>
          <w:kern w:val="0"/>
          <w:szCs w:val="21"/>
          <w:u w:val="single"/>
          <w:lang w:eastAsia="ja-JP"/>
        </w:rPr>
      </w:pPr>
      <w:hyperlink r:id="rId58" w:history="1">
        <w:r w:rsidR="001315A4" w:rsidRPr="00E51812">
          <w:rPr>
            <w:rFonts w:asciiTheme="minorEastAsia" w:hAnsiTheme="minorEastAsia" w:cs="Arial"/>
            <w:color w:val="2BA6CB"/>
            <w:kern w:val="0"/>
            <w:szCs w:val="21"/>
            <w:u w:val="single"/>
            <w:lang w:eastAsia="ja-JP"/>
          </w:rPr>
          <w:t>投資情報、シニアリーダーの経費、その他の財務関連資料</w:t>
        </w:r>
      </w:hyperlink>
    </w:p>
    <w:p w:rsidR="00821146" w:rsidRDefault="00821146" w:rsidP="00833AD4">
      <w:pPr>
        <w:widowControl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</w:p>
    <w:p w:rsidR="0039494B" w:rsidRDefault="0039494B" w:rsidP="00833AD4">
      <w:pPr>
        <w:widowControl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■関連資料</w:t>
      </w:r>
    </w:p>
    <w:p w:rsidR="0039494B" w:rsidRPr="0039494B" w:rsidRDefault="008E1274" w:rsidP="0039494B">
      <w:pPr>
        <w:widowControl/>
        <w:numPr>
          <w:ilvl w:val="0"/>
          <w:numId w:val="25"/>
        </w:numPr>
        <w:tabs>
          <w:tab w:val="clear" w:pos="720"/>
        </w:tabs>
        <w:ind w:left="434" w:hanging="252"/>
        <w:jc w:val="left"/>
        <w:rPr>
          <w:rFonts w:asciiTheme="minorEastAsia" w:hAnsiTheme="minorEastAsia" w:cs="Arial"/>
          <w:u w:val="single"/>
        </w:rPr>
      </w:pPr>
      <w:hyperlink r:id="rId59" w:history="1">
        <w:r w:rsidR="0039494B" w:rsidRPr="0039494B">
          <w:rPr>
            <w:rStyle w:val="a3"/>
            <w:rFonts w:asciiTheme="minorEastAsia" w:hAnsiTheme="minorEastAsia" w:cs="Arial"/>
            <w:u w:val="single"/>
          </w:rPr>
          <w:t xml:space="preserve">恒久基金 年次報告 – ロータリー財団 </w:t>
        </w:r>
      </w:hyperlink>
    </w:p>
    <w:p w:rsidR="0039494B" w:rsidRPr="0039494B" w:rsidRDefault="008E1274" w:rsidP="0039494B">
      <w:pPr>
        <w:widowControl/>
        <w:numPr>
          <w:ilvl w:val="0"/>
          <w:numId w:val="25"/>
        </w:numPr>
        <w:tabs>
          <w:tab w:val="clear" w:pos="720"/>
        </w:tabs>
        <w:ind w:left="434" w:hanging="252"/>
        <w:jc w:val="left"/>
        <w:rPr>
          <w:rFonts w:asciiTheme="minorEastAsia" w:hAnsiTheme="minorEastAsia" w:cs="Arial"/>
          <w:u w:val="single"/>
        </w:rPr>
      </w:pPr>
      <w:hyperlink r:id="rId60" w:history="1">
        <w:r w:rsidR="0039494B" w:rsidRPr="0039494B">
          <w:rPr>
            <w:rStyle w:val="a3"/>
            <w:rFonts w:asciiTheme="minorEastAsia" w:hAnsiTheme="minorEastAsia" w:cs="Arial"/>
            <w:u w:val="single"/>
          </w:rPr>
          <w:t>投資理念に関するステートメント - 国際ロータリーの一般資金</w:t>
        </w:r>
      </w:hyperlink>
      <w:r w:rsidR="0039494B" w:rsidRPr="0039494B">
        <w:rPr>
          <w:rFonts w:asciiTheme="minorEastAsia" w:hAnsiTheme="minorEastAsia" w:cs="Arial"/>
          <w:u w:val="single"/>
        </w:rPr>
        <w:t xml:space="preserve"> </w:t>
      </w:r>
    </w:p>
    <w:p w:rsidR="0039494B" w:rsidRPr="0039494B" w:rsidRDefault="008E1274" w:rsidP="0039494B">
      <w:pPr>
        <w:widowControl/>
        <w:numPr>
          <w:ilvl w:val="0"/>
          <w:numId w:val="25"/>
        </w:numPr>
        <w:tabs>
          <w:tab w:val="clear" w:pos="720"/>
        </w:tabs>
        <w:ind w:left="434" w:hanging="252"/>
        <w:jc w:val="left"/>
        <w:rPr>
          <w:rFonts w:asciiTheme="minorEastAsia" w:hAnsiTheme="minorEastAsia" w:cs="Arial"/>
          <w:u w:val="single"/>
        </w:rPr>
      </w:pPr>
      <w:hyperlink r:id="rId61" w:history="1">
        <w:r w:rsidR="0039494B" w:rsidRPr="0039494B">
          <w:rPr>
            <w:rStyle w:val="a3"/>
            <w:rFonts w:asciiTheme="minorEastAsia" w:hAnsiTheme="minorEastAsia" w:cs="Arial"/>
            <w:u w:val="single"/>
          </w:rPr>
          <w:t>国際ロータリーおよびロータリー財団 2011-12年度年次報告書</w:t>
        </w:r>
      </w:hyperlink>
      <w:r w:rsidR="0039494B" w:rsidRPr="0039494B">
        <w:rPr>
          <w:rFonts w:asciiTheme="minorEastAsia" w:hAnsiTheme="minorEastAsia" w:cs="Arial"/>
          <w:u w:val="single"/>
        </w:rPr>
        <w:t xml:space="preserve"> </w:t>
      </w:r>
    </w:p>
    <w:p w:rsidR="0039494B" w:rsidRPr="0039494B" w:rsidRDefault="008E1274" w:rsidP="0039494B">
      <w:pPr>
        <w:widowControl/>
        <w:numPr>
          <w:ilvl w:val="0"/>
          <w:numId w:val="25"/>
        </w:numPr>
        <w:tabs>
          <w:tab w:val="clear" w:pos="720"/>
        </w:tabs>
        <w:ind w:left="434" w:hanging="252"/>
        <w:jc w:val="left"/>
        <w:rPr>
          <w:rFonts w:asciiTheme="minorEastAsia" w:hAnsiTheme="minorEastAsia" w:cs="Arial"/>
          <w:u w:val="single"/>
        </w:rPr>
      </w:pPr>
      <w:hyperlink r:id="rId62" w:history="1">
        <w:r w:rsidR="0039494B" w:rsidRPr="0039494B">
          <w:rPr>
            <w:rStyle w:val="a3"/>
            <w:rFonts w:asciiTheme="minorEastAsia" w:hAnsiTheme="minorEastAsia" w:cs="Arial"/>
            <w:u w:val="single"/>
          </w:rPr>
          <w:t>ロータリー財団 会計報告（過去5年分）</w:t>
        </w:r>
      </w:hyperlink>
      <w:r w:rsidR="0039494B" w:rsidRPr="0039494B">
        <w:rPr>
          <w:rFonts w:asciiTheme="minorEastAsia" w:hAnsiTheme="minorEastAsia" w:cs="Arial"/>
          <w:u w:val="single"/>
        </w:rPr>
        <w:t xml:space="preserve"> </w:t>
      </w:r>
    </w:p>
    <w:p w:rsidR="0039494B" w:rsidRPr="0039494B" w:rsidRDefault="008E1274" w:rsidP="0039494B">
      <w:pPr>
        <w:widowControl/>
        <w:numPr>
          <w:ilvl w:val="0"/>
          <w:numId w:val="25"/>
        </w:numPr>
        <w:tabs>
          <w:tab w:val="clear" w:pos="720"/>
        </w:tabs>
        <w:ind w:left="434" w:hanging="252"/>
        <w:jc w:val="left"/>
        <w:rPr>
          <w:rFonts w:asciiTheme="minorEastAsia" w:hAnsiTheme="minorEastAsia" w:cs="Arial"/>
          <w:u w:val="single"/>
        </w:rPr>
      </w:pPr>
      <w:hyperlink r:id="rId63" w:history="1">
        <w:r w:rsidR="0039494B" w:rsidRPr="0039494B">
          <w:rPr>
            <w:rStyle w:val="a3"/>
            <w:rFonts w:asciiTheme="minorEastAsia" w:hAnsiTheme="minorEastAsia" w:cs="Arial"/>
            <w:u w:val="single"/>
          </w:rPr>
          <w:t>国際ロータリーおよびロータリー財団 2014-15年度年次報告書</w:t>
        </w:r>
      </w:hyperlink>
      <w:r w:rsidR="0039494B" w:rsidRPr="0039494B">
        <w:rPr>
          <w:rFonts w:asciiTheme="minorEastAsia" w:hAnsiTheme="minorEastAsia" w:cs="Arial"/>
          <w:u w:val="single"/>
        </w:rPr>
        <w:t xml:space="preserve"> </w:t>
      </w:r>
    </w:p>
    <w:p w:rsidR="0039494B" w:rsidRPr="0039494B" w:rsidRDefault="008E1274" w:rsidP="0039494B">
      <w:pPr>
        <w:pStyle w:val="a5"/>
        <w:widowControl/>
        <w:numPr>
          <w:ilvl w:val="0"/>
          <w:numId w:val="26"/>
        </w:numPr>
        <w:ind w:leftChars="0" w:hanging="252"/>
        <w:jc w:val="left"/>
        <w:outlineLvl w:val="3"/>
        <w:rPr>
          <w:rFonts w:asciiTheme="minorEastAsia" w:hAnsiTheme="minorEastAsia" w:cs="Helvetica"/>
          <w:bCs/>
          <w:color w:val="222222"/>
          <w:kern w:val="0"/>
          <w:szCs w:val="21"/>
          <w:u w:val="single"/>
          <w:lang w:eastAsia="ja-JP"/>
        </w:rPr>
      </w:pPr>
      <w:hyperlink r:id="rId64" w:history="1">
        <w:r w:rsidR="0039494B" w:rsidRPr="0039494B">
          <w:rPr>
            <w:rStyle w:val="a3"/>
            <w:rFonts w:asciiTheme="minorEastAsia" w:hAnsiTheme="minorEastAsia" w:cs="Helvetica" w:hint="eastAsia"/>
            <w:bCs/>
            <w:kern w:val="0"/>
            <w:szCs w:val="21"/>
            <w:u w:val="single"/>
            <w:lang w:eastAsia="ja-JP"/>
          </w:rPr>
          <w:t>その他</w:t>
        </w:r>
      </w:hyperlink>
    </w:p>
    <w:p w:rsidR="0039494B" w:rsidRDefault="0039494B" w:rsidP="00833AD4">
      <w:pPr>
        <w:widowControl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</w:p>
    <w:p w:rsidR="001315A4" w:rsidRPr="001315A4" w:rsidRDefault="00833AD4" w:rsidP="00833AD4">
      <w:pPr>
        <w:widowControl/>
        <w:jc w:val="left"/>
        <w:outlineLvl w:val="3"/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</w:pPr>
      <w:r w:rsidRPr="00833AD4">
        <w:rPr>
          <w:rFonts w:asciiTheme="minorEastAsia" w:hAnsiTheme="minorEastAsia" w:cs="Helvetica" w:hint="eastAsia"/>
          <w:b/>
          <w:bCs/>
          <w:color w:val="222222"/>
          <w:kern w:val="0"/>
          <w:sz w:val="24"/>
          <w:szCs w:val="24"/>
          <w:lang w:eastAsia="ja-JP"/>
        </w:rPr>
        <w:t>■</w:t>
      </w:r>
      <w:r w:rsidR="001315A4" w:rsidRPr="00833AD4">
        <w:rPr>
          <w:rFonts w:asciiTheme="minorEastAsia" w:hAnsiTheme="minorEastAsia" w:cs="Helvetica"/>
          <w:b/>
          <w:bCs/>
          <w:color w:val="222222"/>
          <w:kern w:val="0"/>
          <w:sz w:val="24"/>
          <w:szCs w:val="24"/>
          <w:lang w:eastAsia="ja-JP"/>
        </w:rPr>
        <w:t>問合せ先</w:t>
      </w:r>
    </w:p>
    <w:p w:rsidR="00C22554" w:rsidRPr="001315A4" w:rsidRDefault="001315A4" w:rsidP="00833AD4">
      <w:pPr>
        <w:widowControl/>
        <w:spacing w:line="0" w:lineRule="atLeast"/>
        <w:ind w:left="84"/>
        <w:jc w:val="left"/>
      </w:pPr>
      <w:r w:rsidRPr="001315A4">
        <w:rPr>
          <w:rFonts w:asciiTheme="minorEastAsia" w:hAnsiTheme="minorEastAsia" w:cs="Arial"/>
          <w:kern w:val="0"/>
          <w:szCs w:val="21"/>
          <w:lang w:eastAsia="ja-JP"/>
        </w:rPr>
        <w:t>ロータリー財団（Eメール：</w:t>
      </w:r>
      <w:hyperlink r:id="rId65" w:history="1">
        <w:r w:rsidRPr="00E51812">
          <w:rPr>
            <w:rFonts w:ascii="Times New Roman" w:hAnsi="Times New Roman" w:cs="Times New Roman"/>
            <w:color w:val="2BA6CB"/>
            <w:kern w:val="0"/>
            <w:szCs w:val="21"/>
            <w:u w:val="single"/>
            <w:lang w:eastAsia="ja-JP"/>
          </w:rPr>
          <w:t>contact.center@rotary.org</w:t>
        </w:r>
      </w:hyperlink>
      <w:r w:rsidRPr="001315A4">
        <w:rPr>
          <w:rFonts w:asciiTheme="minorEastAsia" w:hAnsiTheme="minorEastAsia" w:cs="Arial"/>
          <w:kern w:val="0"/>
          <w:szCs w:val="21"/>
          <w:lang w:eastAsia="ja-JP"/>
        </w:rPr>
        <w:t>）</w:t>
      </w:r>
    </w:p>
    <w:sectPr w:rsidR="00C22554" w:rsidRPr="00131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74" w:rsidRDefault="008E1274" w:rsidP="0039494B">
      <w:r>
        <w:separator/>
      </w:r>
    </w:p>
  </w:endnote>
  <w:endnote w:type="continuationSeparator" w:id="0">
    <w:p w:rsidR="008E1274" w:rsidRDefault="008E1274" w:rsidP="0039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74" w:rsidRDefault="008E1274" w:rsidP="0039494B">
      <w:r>
        <w:separator/>
      </w:r>
    </w:p>
  </w:footnote>
  <w:footnote w:type="continuationSeparator" w:id="0">
    <w:p w:rsidR="008E1274" w:rsidRDefault="008E1274" w:rsidP="0039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3E8"/>
    <w:multiLevelType w:val="multilevel"/>
    <w:tmpl w:val="CE8A1FA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C0701"/>
    <w:multiLevelType w:val="multilevel"/>
    <w:tmpl w:val="D2A6EC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35306"/>
    <w:multiLevelType w:val="multilevel"/>
    <w:tmpl w:val="9DF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14D7C"/>
    <w:multiLevelType w:val="multilevel"/>
    <w:tmpl w:val="9F305C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447F4"/>
    <w:multiLevelType w:val="multilevel"/>
    <w:tmpl w:val="19C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21E5C"/>
    <w:multiLevelType w:val="multilevel"/>
    <w:tmpl w:val="BFCA42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B61AB"/>
    <w:multiLevelType w:val="multilevel"/>
    <w:tmpl w:val="2FC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4341"/>
    <w:multiLevelType w:val="multilevel"/>
    <w:tmpl w:val="8CD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C30EF"/>
    <w:multiLevelType w:val="multilevel"/>
    <w:tmpl w:val="D7F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B434D"/>
    <w:multiLevelType w:val="multilevel"/>
    <w:tmpl w:val="4336C88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0542C"/>
    <w:multiLevelType w:val="hybridMultilevel"/>
    <w:tmpl w:val="8FEE38BA"/>
    <w:lvl w:ilvl="0" w:tplc="C2469A90">
      <w:start w:val="1"/>
      <w:numFmt w:val="bullet"/>
      <w:lvlText w:val=""/>
      <w:lvlJc w:val="left"/>
      <w:pPr>
        <w:ind w:left="60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11" w15:restartNumberingAfterBreak="0">
    <w:nsid w:val="27D01750"/>
    <w:multiLevelType w:val="multilevel"/>
    <w:tmpl w:val="344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86B7D"/>
    <w:multiLevelType w:val="multilevel"/>
    <w:tmpl w:val="D0921D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12653"/>
    <w:multiLevelType w:val="multilevel"/>
    <w:tmpl w:val="EBAA746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66368"/>
    <w:multiLevelType w:val="hybridMultilevel"/>
    <w:tmpl w:val="8716BF14"/>
    <w:lvl w:ilvl="0" w:tplc="F5FEC1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71E71"/>
    <w:multiLevelType w:val="hybridMultilevel"/>
    <w:tmpl w:val="39AC0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20123"/>
    <w:multiLevelType w:val="multilevel"/>
    <w:tmpl w:val="ACC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30276"/>
    <w:multiLevelType w:val="hybridMultilevel"/>
    <w:tmpl w:val="12FA6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4B7CC8"/>
    <w:multiLevelType w:val="multilevel"/>
    <w:tmpl w:val="BD8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C4471B"/>
    <w:multiLevelType w:val="multilevel"/>
    <w:tmpl w:val="52FE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F109B"/>
    <w:multiLevelType w:val="multilevel"/>
    <w:tmpl w:val="5CA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860FD"/>
    <w:multiLevelType w:val="hybridMultilevel"/>
    <w:tmpl w:val="40402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607815"/>
    <w:multiLevelType w:val="multilevel"/>
    <w:tmpl w:val="1C901EC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16993"/>
    <w:multiLevelType w:val="multilevel"/>
    <w:tmpl w:val="E21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A24434"/>
    <w:multiLevelType w:val="multilevel"/>
    <w:tmpl w:val="949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4673C"/>
    <w:multiLevelType w:val="multilevel"/>
    <w:tmpl w:val="511C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22"/>
  </w:num>
  <w:num w:numId="9">
    <w:abstractNumId w:val="21"/>
  </w:num>
  <w:num w:numId="10">
    <w:abstractNumId w:val="14"/>
  </w:num>
  <w:num w:numId="11">
    <w:abstractNumId w:val="20"/>
  </w:num>
  <w:num w:numId="12">
    <w:abstractNumId w:val="12"/>
  </w:num>
  <w:num w:numId="13">
    <w:abstractNumId w:val="25"/>
  </w:num>
  <w:num w:numId="14">
    <w:abstractNumId w:val="13"/>
  </w:num>
  <w:num w:numId="15">
    <w:abstractNumId w:val="19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6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4"/>
    <w:rsid w:val="00094FD8"/>
    <w:rsid w:val="001315A4"/>
    <w:rsid w:val="00333C09"/>
    <w:rsid w:val="0039494B"/>
    <w:rsid w:val="004102BA"/>
    <w:rsid w:val="004F4AB7"/>
    <w:rsid w:val="005E42A7"/>
    <w:rsid w:val="006948B9"/>
    <w:rsid w:val="007A7774"/>
    <w:rsid w:val="00821146"/>
    <w:rsid w:val="00825A98"/>
    <w:rsid w:val="00833AD4"/>
    <w:rsid w:val="008567A2"/>
    <w:rsid w:val="008E1274"/>
    <w:rsid w:val="00B01225"/>
    <w:rsid w:val="00BA25D2"/>
    <w:rsid w:val="00C2682C"/>
    <w:rsid w:val="00E22B51"/>
    <w:rsid w:val="00E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1AF22-4110-45A0-99D4-9B7D2A2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315A4"/>
    <w:pPr>
      <w:widowControl/>
      <w:spacing w:before="161" w:after="161" w:line="291" w:lineRule="atLeast"/>
      <w:jc w:val="left"/>
      <w:outlineLvl w:val="0"/>
    </w:pPr>
    <w:rPr>
      <w:rFonts w:ascii="Helvetica" w:eastAsia="ＭＳ Ｐゴシック" w:hAnsi="Helvetica" w:cs="Helvetica"/>
      <w:b/>
      <w:bCs/>
      <w:color w:val="222222"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A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1315A4"/>
    <w:pPr>
      <w:widowControl/>
      <w:spacing w:before="48" w:after="120" w:line="291" w:lineRule="atLeast"/>
      <w:jc w:val="left"/>
      <w:outlineLvl w:val="3"/>
    </w:pPr>
    <w:rPr>
      <w:rFonts w:ascii="Helvetica" w:eastAsia="ＭＳ Ｐゴシック" w:hAnsi="Helvetica" w:cs="Helvetica"/>
      <w:b/>
      <w:bCs/>
      <w:color w:val="222222"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15A4"/>
    <w:rPr>
      <w:rFonts w:ascii="Helvetica" w:eastAsia="ＭＳ Ｐゴシック" w:hAnsi="Helvetica" w:cs="Helvetica"/>
      <w:b/>
      <w:bCs/>
      <w:color w:val="222222"/>
      <w:kern w:val="36"/>
      <w:sz w:val="48"/>
      <w:szCs w:val="48"/>
      <w:lang w:eastAsia="ja-JP"/>
    </w:rPr>
  </w:style>
  <w:style w:type="character" w:customStyle="1" w:styleId="40">
    <w:name w:val="見出し 4 (文字)"/>
    <w:basedOn w:val="a0"/>
    <w:link w:val="4"/>
    <w:uiPriority w:val="9"/>
    <w:rsid w:val="001315A4"/>
    <w:rPr>
      <w:rFonts w:ascii="Helvetica" w:eastAsia="ＭＳ Ｐゴシック" w:hAnsi="Helvetica" w:cs="Helvetica"/>
      <w:b/>
      <w:bCs/>
      <w:color w:val="222222"/>
      <w:kern w:val="0"/>
      <w:sz w:val="27"/>
      <w:szCs w:val="27"/>
      <w:lang w:eastAsia="ja-JP"/>
    </w:rPr>
  </w:style>
  <w:style w:type="character" w:styleId="a3">
    <w:name w:val="Hyperlink"/>
    <w:basedOn w:val="a0"/>
    <w:uiPriority w:val="99"/>
    <w:unhideWhenUsed/>
    <w:rsid w:val="001315A4"/>
    <w:rPr>
      <w:strike w:val="0"/>
      <w:dstrike w:val="0"/>
      <w:color w:val="2BA6CB"/>
      <w:u w:val="none"/>
      <w:effect w:val="none"/>
    </w:rPr>
  </w:style>
  <w:style w:type="character" w:styleId="a4">
    <w:name w:val="Strong"/>
    <w:basedOn w:val="a0"/>
    <w:uiPriority w:val="22"/>
    <w:qFormat/>
    <w:rsid w:val="001315A4"/>
    <w:rPr>
      <w:b/>
      <w:bCs/>
    </w:rPr>
  </w:style>
  <w:style w:type="paragraph" w:styleId="Web">
    <w:name w:val="Normal (Web)"/>
    <w:basedOn w:val="a"/>
    <w:uiPriority w:val="99"/>
    <w:semiHidden/>
    <w:unhideWhenUsed/>
    <w:rsid w:val="001315A4"/>
    <w:pPr>
      <w:widowControl/>
      <w:spacing w:after="300"/>
      <w:jc w:val="left"/>
    </w:pPr>
    <w:rPr>
      <w:rFonts w:ascii="inherit" w:eastAsia="ＭＳ Ｐゴシック" w:hAnsi="inherit" w:cs="ＭＳ Ｐゴシック"/>
      <w:kern w:val="0"/>
      <w:sz w:val="24"/>
      <w:szCs w:val="24"/>
      <w:lang w:eastAsia="ja-JP"/>
    </w:rPr>
  </w:style>
  <w:style w:type="character" w:customStyle="1" w:styleId="30">
    <w:name w:val="見出し 3 (文字)"/>
    <w:basedOn w:val="a0"/>
    <w:link w:val="3"/>
    <w:uiPriority w:val="9"/>
    <w:semiHidden/>
    <w:rsid w:val="00825A98"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34"/>
    <w:qFormat/>
    <w:rsid w:val="00825A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94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494B"/>
  </w:style>
  <w:style w:type="paragraph" w:styleId="a8">
    <w:name w:val="footer"/>
    <w:basedOn w:val="a"/>
    <w:link w:val="a9"/>
    <w:uiPriority w:val="99"/>
    <w:unhideWhenUsed/>
    <w:rsid w:val="00394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494B"/>
  </w:style>
  <w:style w:type="character" w:styleId="aa">
    <w:name w:val="FollowedHyperlink"/>
    <w:basedOn w:val="a0"/>
    <w:uiPriority w:val="99"/>
    <w:semiHidden/>
    <w:unhideWhenUsed/>
    <w:rsid w:val="0039494B"/>
    <w:rPr>
      <w:color w:val="954F72" w:themeColor="followedHyperlink"/>
      <w:u w:val="single"/>
    </w:rPr>
  </w:style>
  <w:style w:type="character" w:customStyle="1" w:styleId="field-content7">
    <w:name w:val="field-content7"/>
    <w:basedOn w:val="a0"/>
    <w:rsid w:val="0039494B"/>
  </w:style>
  <w:style w:type="paragraph" w:styleId="ab">
    <w:name w:val="Balloon Text"/>
    <w:basedOn w:val="a"/>
    <w:link w:val="ac"/>
    <w:uiPriority w:val="99"/>
    <w:semiHidden/>
    <w:unhideWhenUsed/>
    <w:rsid w:val="00BA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tary.org/myrotary/ja/annualreport/2014-15" TargetMode="External"/><Relationship Id="rId18" Type="http://schemas.openxmlformats.org/officeDocument/2006/relationships/hyperlink" Target="https://www.rotary.org/myrotary/ja/document/annual-report-2012-13-financial-overview-rotary-international-and-rotary-foundation-187-en" TargetMode="External"/><Relationship Id="rId26" Type="http://schemas.openxmlformats.org/officeDocument/2006/relationships/hyperlink" Target="https://www.rotary.org/myrotary/ja/document/2013-14-rotary-international-federal-tax-form-990" TargetMode="External"/><Relationship Id="rId39" Type="http://schemas.openxmlformats.org/officeDocument/2006/relationships/hyperlink" Target="https://www.rotary.org/myrotary/ja/document/investment-philosophy-statements-rotary-foundation" TargetMode="External"/><Relationship Id="rId21" Type="http://schemas.openxmlformats.org/officeDocument/2006/relationships/hyperlink" Target="https://www.rotary.org/myrotary/ja/document/consolidated-financial-statements-and-report-independent-certified-public-accountants-0" TargetMode="External"/><Relationship Id="rId34" Type="http://schemas.openxmlformats.org/officeDocument/2006/relationships/hyperlink" Target="https://www.rotary.org/myrotary/ja/document/ri-investment-information" TargetMode="External"/><Relationship Id="rId42" Type="http://schemas.openxmlformats.org/officeDocument/2006/relationships/hyperlink" Target="https://www.rotary.org/myrotary/ja/document/trustee-chair-and-incoming-chair-expenses" TargetMode="External"/><Relationship Id="rId47" Type="http://schemas.openxmlformats.org/officeDocument/2006/relationships/hyperlink" Target="https://www.rotary.org/myrotary/ja/document/ri-five-year-financial-forecast" TargetMode="External"/><Relationship Id="rId50" Type="http://schemas.openxmlformats.org/officeDocument/2006/relationships/hyperlink" Target="https://www.rotary.org/myrotary/ja/node/397" TargetMode="External"/><Relationship Id="rId55" Type="http://schemas.openxmlformats.org/officeDocument/2006/relationships/hyperlink" Target="https://www.rotary.org/myrotary/ja/node/238881" TargetMode="External"/><Relationship Id="rId63" Type="http://schemas.openxmlformats.org/officeDocument/2006/relationships/hyperlink" Target="https://www.rotary.org/myrotary/ja/document/annual-report-2014-15-financial-overview-rotary-international-and-rotary-foundation" TargetMode="External"/><Relationship Id="rId7" Type="http://schemas.openxmlformats.org/officeDocument/2006/relationships/hyperlink" Target="https://www.rotary.org/myrotary/ja/learning-reference/about-rotary/financi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tary.org/myrotary/ja/document/annual-report-2013-14-financial-overview-rotary-international-and-rotary-foundation" TargetMode="External"/><Relationship Id="rId29" Type="http://schemas.openxmlformats.org/officeDocument/2006/relationships/hyperlink" Target="https://www.rotary.org/myrotary/ja/document/2013-14-rotary-foundation-federal-tax-form-990-return-organization-exempt-income-ta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nualreport.rotary.org/2014-15" TargetMode="External"/><Relationship Id="rId24" Type="http://schemas.openxmlformats.org/officeDocument/2006/relationships/hyperlink" Target="https://www.rotary.org/myrotary/ja/document/financial-statements-and-report-independent-certified-public-accountants-rotary-foundatio-0" TargetMode="External"/><Relationship Id="rId32" Type="http://schemas.openxmlformats.org/officeDocument/2006/relationships/hyperlink" Target="https://www.rotary.org/myrotary/ja/document/2012-13-rotary-foundation-federal-tax-form-990-t-exempt-organization-business-income-tax" TargetMode="External"/><Relationship Id="rId37" Type="http://schemas.openxmlformats.org/officeDocument/2006/relationships/hyperlink" Target="https://www.rotary.org/myrotary/ja/document/rotary-foundation-investment-information" TargetMode="External"/><Relationship Id="rId40" Type="http://schemas.openxmlformats.org/officeDocument/2006/relationships/hyperlink" Target="https://www.rotary.org/myrotary/ja/document/presidential-expenses" TargetMode="External"/><Relationship Id="rId45" Type="http://schemas.openxmlformats.org/officeDocument/2006/relationships/hyperlink" Target="https://www.rotary.org/myrotary/ja/document/rotary-foundation-five-year-financial-results" TargetMode="External"/><Relationship Id="rId53" Type="http://schemas.openxmlformats.org/officeDocument/2006/relationships/hyperlink" Target="https://www.rotary.org/myrotary/ja/node/238881" TargetMode="External"/><Relationship Id="rId58" Type="http://schemas.openxmlformats.org/officeDocument/2006/relationships/hyperlink" Target="https://www.rotary.org/myrotary/ja/node/402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otary.org/myrotary/ja/annualreport/2013-14" TargetMode="External"/><Relationship Id="rId23" Type="http://schemas.openxmlformats.org/officeDocument/2006/relationships/hyperlink" Target="https://www.rotary.org/myrotary/ja/document/financial-statements-and-report-independent-certified-public-accountants-%E2%80%93-rotary" TargetMode="External"/><Relationship Id="rId28" Type="http://schemas.openxmlformats.org/officeDocument/2006/relationships/hyperlink" Target="https://www.rotary.org/myrotary/ja/document/2014-15-rotary-foundation-federal-tax-form-990-return-organization-exempt-income-tax" TargetMode="External"/><Relationship Id="rId36" Type="http://schemas.openxmlformats.org/officeDocument/2006/relationships/hyperlink" Target="https://www.rotary.org/myrotary/ja/document/investment-philosophy-statement-rotary-international-general-fund" TargetMode="External"/><Relationship Id="rId49" Type="http://schemas.openxmlformats.org/officeDocument/2006/relationships/hyperlink" Target="https://www.rotary.org/myrotary/ja/node/395" TargetMode="External"/><Relationship Id="rId57" Type="http://schemas.openxmlformats.org/officeDocument/2006/relationships/hyperlink" Target="https://www.rotary.org/myrotary/ja/node/402" TargetMode="External"/><Relationship Id="rId61" Type="http://schemas.openxmlformats.org/officeDocument/2006/relationships/hyperlink" Target="https://www.rotary.org/myrotary/ja/document/annual-report-2011-12-rotary-international-and-rotary-foundation" TargetMode="External"/><Relationship Id="rId10" Type="http://schemas.openxmlformats.org/officeDocument/2006/relationships/hyperlink" Target="https://www.rotary.org/myrotary/ja/node/402" TargetMode="External"/><Relationship Id="rId19" Type="http://schemas.openxmlformats.org/officeDocument/2006/relationships/hyperlink" Target="https://www.rotary.org/myrotary/ja/document/financial-statements-rotary-2014-15" TargetMode="External"/><Relationship Id="rId31" Type="http://schemas.openxmlformats.org/officeDocument/2006/relationships/hyperlink" Target="https://www.rotary.org/myrotary/ja/document/2012-13-rotary-foundation-federal-tax-form-990-return-organization-exempt-income-tax" TargetMode="External"/><Relationship Id="rId44" Type="http://schemas.openxmlformats.org/officeDocument/2006/relationships/hyperlink" Target="https://www.rotary.org/myrotary/ja/document/rotary-foundation-approved-budget" TargetMode="External"/><Relationship Id="rId52" Type="http://schemas.openxmlformats.org/officeDocument/2006/relationships/image" Target="media/image3.png"/><Relationship Id="rId60" Type="http://schemas.openxmlformats.org/officeDocument/2006/relationships/hyperlink" Target="https://www.rotary.org/myrotary/ja/document/investment-philosophy-statement-rotary-international-general-fund" TargetMode="External"/><Relationship Id="rId65" Type="http://schemas.openxmlformats.org/officeDocument/2006/relationships/hyperlink" Target="mailto:contact.center@ro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ualreport.rotary.org/2014-15" TargetMode="External"/><Relationship Id="rId14" Type="http://schemas.openxmlformats.org/officeDocument/2006/relationships/hyperlink" Target="https://www.rotary.org/myrotary/ja/document/annual-report-2014-15-financial-overview-rotary-international-and-rotary-foundation" TargetMode="External"/><Relationship Id="rId22" Type="http://schemas.openxmlformats.org/officeDocument/2006/relationships/hyperlink" Target="https://www.rotary.org/myrotary/ja/document/financial-statements-and-report-independent-certified-public-accountants-rotary-foundatio-1" TargetMode="External"/><Relationship Id="rId27" Type="http://schemas.openxmlformats.org/officeDocument/2006/relationships/hyperlink" Target="https://www.rotary.org/myrotary/ja/document/2012-13-rotary-international-federal-tax-form-990" TargetMode="External"/><Relationship Id="rId30" Type="http://schemas.openxmlformats.org/officeDocument/2006/relationships/hyperlink" Target="https://www.rotary.org/myrotary/ja/document/2013-14-rotary-foundation-federal-tax-form-990-t-exempt-organization-business-income-tax" TargetMode="External"/><Relationship Id="rId35" Type="http://schemas.openxmlformats.org/officeDocument/2006/relationships/hyperlink" Target="https://www.rotary.org/myrotary/ja/document/historical-investment-returns-rotary-international" TargetMode="External"/><Relationship Id="rId43" Type="http://schemas.openxmlformats.org/officeDocument/2006/relationships/hyperlink" Target="https://www.rotary.org/myrotary/ja/document/rotary-international-approved-budget" TargetMode="External"/><Relationship Id="rId48" Type="http://schemas.openxmlformats.org/officeDocument/2006/relationships/hyperlink" Target="mailto:contact.center@rotary.org" TargetMode="External"/><Relationship Id="rId56" Type="http://schemas.openxmlformats.org/officeDocument/2006/relationships/hyperlink" Target="http://annualreport.rotary.org/2014-15" TargetMode="External"/><Relationship Id="rId64" Type="http://schemas.openxmlformats.org/officeDocument/2006/relationships/hyperlink" Target="https://www.rotary.org/myrotary/ja/search/documents/%20?topics%5b396%5d=396" TargetMode="External"/><Relationship Id="rId8" Type="http://schemas.openxmlformats.org/officeDocument/2006/relationships/hyperlink" Target="https://www.rotary.org/myrotary/ja/learning-reference/about-rotary/financial-reports" TargetMode="External"/><Relationship Id="rId51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sites.rotary.org/ja/AnnualReport/2012-13/Pages/ridefault.aspx" TargetMode="External"/><Relationship Id="rId25" Type="http://schemas.openxmlformats.org/officeDocument/2006/relationships/hyperlink" Target="https://www.rotary.org/myrotary/ja/document/2014-15-rotary-international-federal-tax-form-990" TargetMode="External"/><Relationship Id="rId33" Type="http://schemas.openxmlformats.org/officeDocument/2006/relationships/hyperlink" Target="https://www.rotary.org/myrotary/ja/document/2011-12-rotary-foundation-federal-tax-form-990-t-exempt-organization-business-income-tax" TargetMode="External"/><Relationship Id="rId38" Type="http://schemas.openxmlformats.org/officeDocument/2006/relationships/hyperlink" Target="https://www.rotary.org/myrotary/ja/document/historical-investment-returns-rotary-foundation" TargetMode="External"/><Relationship Id="rId46" Type="http://schemas.openxmlformats.org/officeDocument/2006/relationships/hyperlink" Target="https://www.rotary.org/myrotary/ja/document/endowment-fund-financial-report-rotary-foundation" TargetMode="External"/><Relationship Id="rId59" Type="http://schemas.openxmlformats.org/officeDocument/2006/relationships/hyperlink" Target="https://www.rotary.org/myrotary/ja/document/endowment-fund-financial-report-rotary-foundatio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rotary.org/myrotary/ja/document/consolidated-financial-statements-and-report-independent-certified-public-accountants" TargetMode="External"/><Relationship Id="rId41" Type="http://schemas.openxmlformats.org/officeDocument/2006/relationships/hyperlink" Target="https://www.rotary.org/myrotary/ja/document/directors-expenses" TargetMode="External"/><Relationship Id="rId54" Type="http://schemas.openxmlformats.org/officeDocument/2006/relationships/image" Target="media/image4.png"/><Relationship Id="rId62" Type="http://schemas.openxmlformats.org/officeDocument/2006/relationships/hyperlink" Target="https://www.rotary.org/myrotary/ja/document/rotary-foundation-five-year-financial-result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3437</Words>
  <Characters>4641</Characters>
  <Application>Microsoft Office Word</Application>
  <DocSecurity>0</DocSecurity>
  <Lines>331</Lines>
  <Paragraphs>310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杉田博</dc:creator>
  <cp:keywords/>
  <dc:description/>
  <cp:lastModifiedBy>杉田博</cp:lastModifiedBy>
  <cp:revision>6</cp:revision>
  <cp:lastPrinted>2016-10-05T16:46:00Z</cp:lastPrinted>
  <dcterms:created xsi:type="dcterms:W3CDTF">2016-10-05T14:10:00Z</dcterms:created>
  <dcterms:modified xsi:type="dcterms:W3CDTF">2016-10-05T16:47:00Z</dcterms:modified>
</cp:coreProperties>
</file>